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CA" w:rsidRDefault="00EA0BCA">
      <w:pPr>
        <w:jc w:val="center"/>
      </w:pPr>
    </w:p>
    <w:p w:rsidR="00EA0BCA" w:rsidRDefault="00EA0BCA">
      <w:pPr>
        <w:jc w:val="center"/>
      </w:pPr>
    </w:p>
    <w:p w:rsidR="00EA0BCA" w:rsidRDefault="00E03AD2">
      <w:pPr>
        <w:pStyle w:val="a7"/>
        <w:rPr>
          <w:sz w:val="18"/>
          <w:szCs w:val="18"/>
        </w:rPr>
      </w:pPr>
      <w:r>
        <w:rPr>
          <w:sz w:val="18"/>
          <w:szCs w:val="18"/>
        </w:rPr>
        <w:t>Муниципальное   общеобразовательное   учреждение</w:t>
      </w:r>
    </w:p>
    <w:p w:rsidR="00EA0BCA" w:rsidRDefault="00E03AD2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Воскресенская   средняя   общеобразовательная   школа</w:t>
      </w:r>
    </w:p>
    <w:p w:rsidR="00EA0BCA" w:rsidRDefault="00E03AD2">
      <w:pPr>
        <w:spacing w:line="36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63500</wp:posOffset>
                </wp:positionV>
                <wp:extent cx="6489700" cy="0"/>
                <wp:effectExtent l="4762" t="4762" r="4762" b="4762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>
                          <a:solidFill>
                            <a:prstClr val="black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4pt;margin-top:5pt;width:511pt;height:0pt;mso-wrap-style:infront;mso-position-horizontal-relative:column;mso-position-vertical-relative:line;v-text-anchor:top;z-index:251660288" o:allowincell="t" filled="f" stroked="t" strokecolor="#0" strokeweight="0,75pt">
                <v:stroke joinstyle="round"/>
              </v:line>
            </w:pict>
          </mc:Fallback>
        </mc:AlternateContent>
      </w:r>
    </w:p>
    <w:p w:rsidR="00EA0BCA" w:rsidRDefault="00E03AD2">
      <w:pPr>
        <w:spacing w:line="360" w:lineRule="auto"/>
        <w:jc w:val="center"/>
        <w:rPr>
          <w:sz w:val="32"/>
          <w:szCs w:val="36"/>
          <w:lang w:eastAsia="ar-SA"/>
        </w:rPr>
      </w:pPr>
      <w:r>
        <w:rPr>
          <w:sz w:val="16"/>
        </w:rPr>
        <w:t>152 710   Ярославская область Некоузский район  с. Воскресенское  ул. Центральная дом № 37</w:t>
      </w:r>
    </w:p>
    <w:p w:rsidR="00EA0BCA" w:rsidRDefault="00EA0BCA">
      <w:pPr>
        <w:rPr>
          <w:sz w:val="32"/>
          <w:szCs w:val="36"/>
        </w:rPr>
      </w:pPr>
    </w:p>
    <w:tbl>
      <w:tblPr>
        <w:tblpPr w:leftFromText="180" w:rightFromText="180" w:vertAnchor="text" w:horzAnchor="page" w:tblpX="2710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3969"/>
        <w:gridCol w:w="5113"/>
      </w:tblGrid>
      <w:tr w:rsidR="00EA0BCA">
        <w:trPr>
          <w:trHeight w:val="15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CA" w:rsidRDefault="00E03AD2">
            <w:pPr>
              <w:suppressAutoHyphens/>
              <w:rPr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 Рассмотрена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EA0BCA" w:rsidRDefault="00E03AD2">
            <w:pPr>
              <w:suppressAutoHyphens/>
              <w:rPr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на заседании МО </w:t>
            </w:r>
          </w:p>
          <w:p w:rsidR="00EA0BCA" w:rsidRDefault="00E03AD2">
            <w:pPr>
              <w:suppressAutoHyphens/>
              <w:rPr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Протокол №___  от «____» ______2021 г. </w:t>
            </w:r>
          </w:p>
          <w:p w:rsidR="00EA0BCA" w:rsidRDefault="00E03AD2">
            <w:pPr>
              <w:tabs>
                <w:tab w:val="left" w:pos="720"/>
              </w:tabs>
              <w:suppressAutoHyphens/>
              <w:rPr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color w:val="000000"/>
                <w:spacing w:val="-2"/>
                <w:sz w:val="18"/>
                <w:szCs w:val="18"/>
              </w:rPr>
              <w:tab/>
            </w:r>
          </w:p>
          <w:p w:rsidR="00EA0BCA" w:rsidRDefault="00E03AD2">
            <w:pPr>
              <w:suppressAutoHyphens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руководитель МО ______________</w:t>
            </w:r>
          </w:p>
          <w:p w:rsidR="00EA0BCA" w:rsidRDefault="00E03AD2">
            <w:pPr>
              <w:suppressAutoHyphens/>
              <w:rPr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(ФИО)</w:t>
            </w:r>
          </w:p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A" w:rsidRDefault="00E03AD2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Согласована</w:t>
            </w:r>
          </w:p>
          <w:p w:rsidR="00EA0BCA" w:rsidRDefault="00E03AD2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«___» __________________2021 г.</w:t>
            </w:r>
          </w:p>
          <w:p w:rsidR="00EA0BCA" w:rsidRDefault="00E03AD2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Заместитель директора______________ (ФИО)</w:t>
            </w:r>
          </w:p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CA" w:rsidRDefault="00E03AD2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Утверждена</w:t>
            </w:r>
          </w:p>
          <w:p w:rsidR="00EA0BCA" w:rsidRDefault="00E03AD2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Приказ по школе № _____от «___» _________2021  г.</w:t>
            </w:r>
          </w:p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EA0BCA" w:rsidRDefault="00E03AD2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Директор ___________________(ФИО)</w:t>
            </w:r>
          </w:p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EA0BCA">
        <w:trPr>
          <w:trHeight w:val="1007"/>
        </w:trPr>
        <w:tc>
          <w:tcPr>
            <w:tcW w:w="3794" w:type="dxa"/>
            <w:tcBorders>
              <w:top w:val="single" w:sz="4" w:space="0" w:color="auto"/>
            </w:tcBorders>
          </w:tcPr>
          <w:p w:rsidR="00EA0BCA" w:rsidRDefault="00EA0BCA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auto"/>
            </w:tcBorders>
          </w:tcPr>
          <w:p w:rsidR="00EA0BCA" w:rsidRDefault="00EA0BC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EA0BCA" w:rsidRDefault="00EA0BCA">
      <w:pPr>
        <w:jc w:val="center"/>
        <w:rPr>
          <w:sz w:val="32"/>
          <w:szCs w:val="48"/>
          <w:lang w:eastAsia="ar-SA"/>
        </w:rPr>
      </w:pPr>
    </w:p>
    <w:p w:rsidR="00EA0BCA" w:rsidRDefault="00EA0BCA">
      <w:pPr>
        <w:jc w:val="center"/>
        <w:rPr>
          <w:sz w:val="32"/>
          <w:szCs w:val="48"/>
        </w:rPr>
      </w:pPr>
    </w:p>
    <w:p w:rsidR="00EA0BCA" w:rsidRDefault="00EA0BCA">
      <w:pPr>
        <w:jc w:val="center"/>
        <w:rPr>
          <w:sz w:val="32"/>
          <w:szCs w:val="48"/>
        </w:rPr>
      </w:pPr>
    </w:p>
    <w:p w:rsidR="00EA0BCA" w:rsidRDefault="00EA0BCA">
      <w:pPr>
        <w:jc w:val="center"/>
        <w:rPr>
          <w:sz w:val="32"/>
          <w:szCs w:val="48"/>
        </w:rPr>
      </w:pPr>
    </w:p>
    <w:p w:rsidR="00EA0BCA" w:rsidRDefault="00E03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BCA" w:rsidRDefault="00EA0BCA">
      <w:pPr>
        <w:jc w:val="center"/>
        <w:rPr>
          <w:sz w:val="28"/>
          <w:szCs w:val="28"/>
        </w:rPr>
      </w:pPr>
    </w:p>
    <w:p w:rsidR="00EA0BCA" w:rsidRDefault="00EA0BCA">
      <w:pPr>
        <w:jc w:val="center"/>
        <w:rPr>
          <w:sz w:val="28"/>
          <w:szCs w:val="28"/>
        </w:rPr>
      </w:pPr>
    </w:p>
    <w:p w:rsidR="00EA0BCA" w:rsidRDefault="00EA0BCA">
      <w:pPr>
        <w:jc w:val="center"/>
        <w:rPr>
          <w:sz w:val="28"/>
          <w:szCs w:val="28"/>
        </w:rPr>
      </w:pPr>
    </w:p>
    <w:p w:rsidR="00EA0BCA" w:rsidRDefault="00E03AD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  ПРОГРАММА</w:t>
      </w:r>
    </w:p>
    <w:p w:rsidR="00EA0BCA" w:rsidRDefault="00EA0BCA">
      <w:pPr>
        <w:jc w:val="center"/>
        <w:rPr>
          <w:sz w:val="28"/>
          <w:szCs w:val="28"/>
        </w:rPr>
      </w:pPr>
    </w:p>
    <w:p w:rsidR="00EA0BCA" w:rsidRDefault="00E03AD2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Учебного курса: </w:t>
      </w:r>
      <w:r>
        <w:rPr>
          <w:b/>
          <w:bCs/>
          <w:sz w:val="32"/>
          <w:szCs w:val="32"/>
        </w:rPr>
        <w:t xml:space="preserve">биология </w:t>
      </w:r>
    </w:p>
    <w:p w:rsidR="00EA0BCA" w:rsidRDefault="00EA0BCA">
      <w:pPr>
        <w:jc w:val="center"/>
        <w:rPr>
          <w:b/>
          <w:bCs/>
          <w:sz w:val="32"/>
          <w:szCs w:val="32"/>
        </w:rPr>
      </w:pPr>
    </w:p>
    <w:p w:rsidR="00EA0BCA" w:rsidRDefault="00E03AD2">
      <w:pPr>
        <w:jc w:val="center"/>
        <w:rPr>
          <w:b/>
          <w:bCs/>
        </w:rPr>
      </w:pPr>
      <w:r>
        <w:rPr>
          <w:b/>
          <w:bCs/>
        </w:rPr>
        <w:t xml:space="preserve">основного общего образования   5-9 классы    (1 час в неделю в 5 классе , 2 часа в неделю в 7-9 классах. </w:t>
      </w:r>
    </w:p>
    <w:p w:rsidR="00EA0BCA" w:rsidRDefault="00E03AD2">
      <w:pPr>
        <w:jc w:val="center"/>
        <w:rPr>
          <w:b/>
          <w:bCs/>
        </w:rPr>
      </w:pPr>
      <w:r>
        <w:rPr>
          <w:b/>
          <w:bCs/>
        </w:rPr>
        <w:t>Всего 306 часов: 5 класс –  34 часа, 6-9 классы – по 68 часов в год)</w:t>
      </w:r>
    </w:p>
    <w:p w:rsidR="00EA0BCA" w:rsidRDefault="00E03AD2">
      <w:pPr>
        <w:jc w:val="center"/>
        <w:rPr>
          <w:b/>
          <w:bCs/>
        </w:rPr>
      </w:pPr>
      <w:r>
        <w:rPr>
          <w:b/>
          <w:bCs/>
        </w:rPr>
        <w:t>УМК В.В. Пасечника «Линия жизни»  базовый уровень</w:t>
      </w:r>
    </w:p>
    <w:p w:rsidR="00EA0BCA" w:rsidRDefault="00EA0BCA">
      <w:pPr>
        <w:jc w:val="center"/>
        <w:rPr>
          <w:b/>
          <w:bCs/>
          <w:sz w:val="28"/>
          <w:szCs w:val="28"/>
        </w:rPr>
      </w:pPr>
    </w:p>
    <w:p w:rsidR="00EA0BCA" w:rsidRDefault="00E03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Преподаватель:  Курицына  И.В. </w:t>
      </w:r>
    </w:p>
    <w:p w:rsidR="00EA0BCA" w:rsidRDefault="00EA0BCA">
      <w:pPr>
        <w:jc w:val="center"/>
        <w:rPr>
          <w:sz w:val="28"/>
          <w:szCs w:val="28"/>
        </w:rPr>
      </w:pPr>
    </w:p>
    <w:p w:rsidR="00EA0BCA" w:rsidRDefault="00E03AD2">
      <w:pPr>
        <w:jc w:val="center"/>
        <w:rPr>
          <w:sz w:val="28"/>
          <w:szCs w:val="28"/>
        </w:rPr>
      </w:pPr>
      <w:r>
        <w:rPr>
          <w:sz w:val="28"/>
          <w:szCs w:val="28"/>
        </w:rPr>
        <w:t>2021/2022  учебный год</w:t>
      </w:r>
    </w:p>
    <w:p w:rsidR="00EA0BCA" w:rsidRDefault="00E03AD2">
      <w:pPr>
        <w:spacing w:line="360" w:lineRule="auto"/>
        <w:rPr>
          <w:b/>
          <w:caps/>
        </w:rPr>
      </w:pPr>
      <w:r>
        <w:rPr>
          <w:b/>
          <w:caps/>
        </w:rPr>
        <w:br w:type="page"/>
      </w:r>
    </w:p>
    <w:p w:rsidR="00EA0BCA" w:rsidRDefault="00EA0BCA">
      <w:pPr>
        <w:spacing w:line="360" w:lineRule="auto"/>
        <w:rPr>
          <w:b/>
          <w:caps/>
          <w:sz w:val="18"/>
          <w:szCs w:val="18"/>
        </w:rPr>
      </w:pPr>
    </w:p>
    <w:p w:rsidR="00EA0BCA" w:rsidRDefault="00EA0BCA">
      <w:pPr>
        <w:spacing w:line="360" w:lineRule="auto"/>
        <w:rPr>
          <w:b/>
          <w:caps/>
          <w:sz w:val="18"/>
          <w:szCs w:val="18"/>
        </w:rPr>
      </w:pPr>
    </w:p>
    <w:p w:rsidR="00EA0BCA" w:rsidRDefault="00E03AD2">
      <w:pPr>
        <w:spacing w:line="36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Пояснительная записка  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A0BCA" w:rsidRDefault="00E03AD2">
      <w:pPr>
        <w:pStyle w:val="a5"/>
        <w:spacing w:before="60"/>
        <w:ind w:firstLine="240"/>
        <w:jc w:val="both"/>
        <w:rPr>
          <w:sz w:val="18"/>
          <w:szCs w:val="18"/>
        </w:rPr>
      </w:pPr>
      <w:r>
        <w:rPr>
          <w:sz w:val="18"/>
          <w:szCs w:val="18"/>
        </w:rPr>
        <w:t>Рабочая программа составлена с учетом Федерального Государственного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образовательного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стандарта, Примерной программы основного общего образования по биологии и Программы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основного общего образования по биологии для 5-9 классов линии учебно-методических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комплектов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«Линия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жизни»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редакцией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профессора В.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Пасечника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(Биология. Рабочие программы. Предметная линия учебников «Линия жизни».5-9классы. - М.: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Просвещение, 2020), полностью отражающей содержание Примерной программы с</w:t>
      </w:r>
      <w:r>
        <w:rPr>
          <w:spacing w:val="-57"/>
          <w:sz w:val="18"/>
          <w:szCs w:val="18"/>
        </w:rPr>
        <w:t xml:space="preserve">                   </w:t>
      </w:r>
      <w:r>
        <w:rPr>
          <w:sz w:val="18"/>
          <w:szCs w:val="18"/>
        </w:rPr>
        <w:t>дополнениями,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превышающими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требования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уровню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подготовки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обучающихся.</w:t>
      </w:r>
    </w:p>
    <w:p w:rsidR="00EA0BCA" w:rsidRDefault="00E03AD2">
      <w:pPr>
        <w:ind w:firstLine="709"/>
        <w:jc w:val="both"/>
      </w:pPr>
      <w:r>
        <w:rPr>
          <w:b/>
          <w:sz w:val="28"/>
          <w:szCs w:val="28"/>
        </w:rPr>
        <w:t>В 2021- 2022 учебном году преподавание по данной программе ведётся в 5-7 классах</w:t>
      </w:r>
      <w:r>
        <w:rPr>
          <w:sz w:val="28"/>
          <w:szCs w:val="28"/>
        </w:rPr>
        <w:t xml:space="preserve">.  </w:t>
      </w:r>
      <w:r>
        <w:t>В 8-9 классе преподавание ведётся по программе Н.И.Сонин, В.Б.Захаров  «Программа основного общего образования.  Биология.  5-9 классы. Линейный  курс»</w:t>
      </w:r>
    </w:p>
    <w:p w:rsidR="00EA0BCA" w:rsidRDefault="00EA0BCA">
      <w:pPr>
        <w:ind w:firstLine="709"/>
        <w:jc w:val="both"/>
      </w:pPr>
    </w:p>
    <w:p w:rsidR="00EA0BCA" w:rsidRDefault="00E03AD2">
      <w:pPr>
        <w:pStyle w:val="a5"/>
        <w:ind w:right="103" w:firstLine="581"/>
        <w:jc w:val="both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изучения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предмета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«Биология»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этапе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основного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общего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образования</w:t>
      </w:r>
      <w:r>
        <w:rPr>
          <w:spacing w:val="1"/>
          <w:sz w:val="18"/>
          <w:szCs w:val="18"/>
        </w:rPr>
        <w:t xml:space="preserve"> в МОУ Воскресенской СОШ по ООП ООО </w:t>
      </w:r>
      <w:r>
        <w:rPr>
          <w:sz w:val="18"/>
          <w:szCs w:val="18"/>
        </w:rPr>
        <w:t>отводится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306 часов:</w:t>
      </w:r>
    </w:p>
    <w:p w:rsidR="00EA0BCA" w:rsidRDefault="00E03AD2">
      <w:pPr>
        <w:pStyle w:val="a9"/>
        <w:numPr>
          <w:ilvl w:val="0"/>
          <w:numId w:val="1"/>
        </w:numPr>
        <w:tabs>
          <w:tab w:val="left" w:pos="735"/>
        </w:tabs>
        <w:ind w:hanging="181"/>
        <w:jc w:val="both"/>
        <w:rPr>
          <w:sz w:val="18"/>
          <w:szCs w:val="18"/>
        </w:rPr>
      </w:pPr>
      <w:r>
        <w:rPr>
          <w:sz w:val="18"/>
          <w:szCs w:val="18"/>
        </w:rPr>
        <w:t>класс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-34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часа,</w:t>
      </w:r>
    </w:p>
    <w:p w:rsidR="00EA0BCA" w:rsidRDefault="00E03AD2">
      <w:pPr>
        <w:pStyle w:val="a9"/>
        <w:numPr>
          <w:ilvl w:val="0"/>
          <w:numId w:val="1"/>
        </w:numPr>
        <w:tabs>
          <w:tab w:val="left" w:pos="735"/>
        </w:tabs>
        <w:ind w:hanging="181"/>
        <w:jc w:val="both"/>
        <w:rPr>
          <w:sz w:val="18"/>
          <w:szCs w:val="18"/>
        </w:rPr>
      </w:pPr>
      <w:r>
        <w:rPr>
          <w:sz w:val="18"/>
          <w:szCs w:val="18"/>
        </w:rPr>
        <w:t>класс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68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часов,( количество часов увеличено с 34 до 68 в связи с большим количеством лабораторных работ, проектных работ и сложностью изучаемого материала) </w:t>
      </w:r>
    </w:p>
    <w:p w:rsidR="00EA0BCA" w:rsidRDefault="00E03AD2">
      <w:pPr>
        <w:pStyle w:val="a9"/>
        <w:numPr>
          <w:ilvl w:val="0"/>
          <w:numId w:val="1"/>
        </w:numPr>
        <w:tabs>
          <w:tab w:val="left" w:pos="735"/>
        </w:tabs>
        <w:ind w:hanging="181"/>
        <w:jc w:val="both"/>
        <w:rPr>
          <w:sz w:val="18"/>
          <w:szCs w:val="18"/>
        </w:rPr>
      </w:pPr>
      <w:r>
        <w:rPr>
          <w:sz w:val="18"/>
          <w:szCs w:val="18"/>
        </w:rPr>
        <w:t>класс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68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часов;</w:t>
      </w:r>
    </w:p>
    <w:p w:rsidR="00EA0BCA" w:rsidRDefault="00E03AD2">
      <w:pPr>
        <w:pStyle w:val="a9"/>
        <w:numPr>
          <w:ilvl w:val="0"/>
          <w:numId w:val="1"/>
        </w:numPr>
        <w:tabs>
          <w:tab w:val="left" w:pos="735"/>
        </w:tabs>
        <w:ind w:right="8009" w:hanging="181"/>
        <w:jc w:val="both"/>
        <w:rPr>
          <w:sz w:val="18"/>
          <w:szCs w:val="18"/>
        </w:rPr>
      </w:pPr>
      <w:r>
        <w:rPr>
          <w:sz w:val="18"/>
          <w:szCs w:val="18"/>
        </w:rPr>
        <w:t>класс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―68часов;</w:t>
      </w:r>
    </w:p>
    <w:p w:rsidR="00EA0BCA" w:rsidRDefault="00E03AD2">
      <w:pPr>
        <w:pStyle w:val="a9"/>
        <w:numPr>
          <w:ilvl w:val="0"/>
          <w:numId w:val="1"/>
        </w:numPr>
        <w:tabs>
          <w:tab w:val="left" w:pos="735"/>
        </w:tabs>
        <w:ind w:right="8009" w:hanging="181"/>
        <w:jc w:val="both"/>
        <w:rPr>
          <w:sz w:val="18"/>
          <w:szCs w:val="18"/>
        </w:rPr>
      </w:pPr>
      <w:r>
        <w:rPr>
          <w:sz w:val="18"/>
          <w:szCs w:val="18"/>
        </w:rPr>
        <w:t>класс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―68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часов.</w:t>
      </w:r>
    </w:p>
    <w:p w:rsidR="00EA0BCA" w:rsidRDefault="00E03AD2">
      <w:pPr>
        <w:pStyle w:val="a5"/>
        <w:ind w:right="714" w:firstLine="1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 проведении практических и лабораторных работ планируется использование цифровой</w:t>
      </w:r>
      <w:r>
        <w:rPr>
          <w:b/>
          <w:bCs/>
          <w:spacing w:val="-5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лаборатории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центра</w:t>
      </w:r>
      <w:r>
        <w:rPr>
          <w:b/>
          <w:bCs/>
          <w:spacing w:val="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«Точка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роста».</w:t>
      </w:r>
    </w:p>
    <w:p w:rsidR="00EA0BCA" w:rsidRDefault="00E03AD2">
      <w:pPr>
        <w:pStyle w:val="a5"/>
        <w:spacing w:before="1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>Применяя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цифровые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лаборатории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уроках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биологии,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учащиеся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смогут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выполнить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множество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лабораторных работ 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экспериментов по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программе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основной школы.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Биология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растений:</w:t>
      </w:r>
    </w:p>
    <w:p w:rsidR="00EA0BCA" w:rsidRDefault="00E03AD2">
      <w:pPr>
        <w:pStyle w:val="a5"/>
        <w:ind w:right="664"/>
        <w:jc w:val="both"/>
        <w:rPr>
          <w:sz w:val="18"/>
          <w:szCs w:val="18"/>
        </w:rPr>
      </w:pPr>
      <w:r>
        <w:rPr>
          <w:sz w:val="18"/>
          <w:szCs w:val="18"/>
        </w:rPr>
        <w:t>Дыхание листьев. Дыхание корней. Поглощение воды корнями растений. Корневое давление.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Испарение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воды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растениями.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Фотосинтез.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Дыхание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семян.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Условия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прорастания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семян.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Теплолюбивые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холодостойкие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растения.</w:t>
      </w:r>
    </w:p>
    <w:p w:rsidR="00EA0BCA" w:rsidRDefault="00E03AD2">
      <w:pPr>
        <w:pStyle w:val="2"/>
        <w:spacing w:before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Зоология:</w:t>
      </w:r>
    </w:p>
    <w:p w:rsidR="00EA0BCA" w:rsidRDefault="00E03AD2">
      <w:pPr>
        <w:pStyle w:val="a5"/>
        <w:ind w:right="248"/>
        <w:jc w:val="both"/>
        <w:rPr>
          <w:sz w:val="18"/>
          <w:szCs w:val="18"/>
        </w:rPr>
      </w:pPr>
      <w:r>
        <w:rPr>
          <w:sz w:val="18"/>
          <w:szCs w:val="18"/>
        </w:rPr>
        <w:t>Изучение одноклеточных животных. Изучение внешнего строения дождевого червя, наблюдение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за его передвижением и реакциями на внешние раздражения. Изучение строения птиц. Изучение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строения моллюсков по влажным препаратам. Изучение многообразия членистоногих по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коллекциям. Изучение рыб по влажным препаратам. Изучение строение птиц. Изучение строения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млекопитающих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влажным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препаратам.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Теплокровные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холоднокровные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животные.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Человек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его здоровье:</w:t>
      </w:r>
    </w:p>
    <w:p w:rsidR="00EA0BCA" w:rsidRDefault="00E03AD2">
      <w:pPr>
        <w:pStyle w:val="a5"/>
        <w:ind w:right="224"/>
        <w:jc w:val="both"/>
        <w:rPr>
          <w:sz w:val="18"/>
          <w:szCs w:val="18"/>
        </w:rPr>
      </w:pPr>
      <w:r>
        <w:rPr>
          <w:sz w:val="18"/>
          <w:szCs w:val="18"/>
        </w:rPr>
        <w:t>Изучение кровообращения. Реакция ССС на дозированную нагрузку. Зависимость между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нагрузкой и уровнем энергетического обмена. Газообмен в лёгких. Механизм легочного дыхания.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Реакция ДС на физическую нагрузку. Жизненная ёмкость лёгких. Выделительная, дыхательная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терморегуляторная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функции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кожи.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Действие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ферментов 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субстрат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примере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каталазы.</w:t>
      </w:r>
    </w:p>
    <w:p w:rsidR="00EA0BCA" w:rsidRDefault="00E03AD2">
      <w:pPr>
        <w:pStyle w:val="a5"/>
        <w:ind w:right="5139"/>
        <w:jc w:val="both"/>
        <w:rPr>
          <w:sz w:val="18"/>
          <w:szCs w:val="18"/>
        </w:rPr>
      </w:pPr>
      <w:r>
        <w:rPr>
          <w:sz w:val="18"/>
          <w:szCs w:val="18"/>
        </w:rPr>
        <w:t>Приспособленность организмов к среде обитания.</w:t>
      </w:r>
    </w:p>
    <w:p w:rsidR="00EA0BCA" w:rsidRDefault="00E03AD2">
      <w:pPr>
        <w:pStyle w:val="a5"/>
        <w:ind w:right="5139"/>
        <w:jc w:val="both"/>
        <w:rPr>
          <w:b/>
          <w:bCs/>
          <w:sz w:val="18"/>
          <w:szCs w:val="18"/>
        </w:rPr>
      </w:pPr>
      <w:r>
        <w:rPr>
          <w:spacing w:val="-5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Общая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биология:</w:t>
      </w:r>
    </w:p>
    <w:p w:rsidR="00EA0BCA" w:rsidRDefault="00E03AD2">
      <w:pPr>
        <w:pStyle w:val="a5"/>
        <w:ind w:right="152"/>
        <w:jc w:val="both"/>
        <w:rPr>
          <w:sz w:val="18"/>
          <w:szCs w:val="18"/>
        </w:rPr>
      </w:pPr>
      <w:r>
        <w:rPr>
          <w:position w:val="2"/>
          <w:sz w:val="18"/>
          <w:szCs w:val="18"/>
        </w:rPr>
        <w:t>Действие ферментов на субстрат на примере каталазы. Разложение Н</w:t>
      </w:r>
      <w:r>
        <w:rPr>
          <w:sz w:val="18"/>
          <w:szCs w:val="18"/>
        </w:rPr>
        <w:t>2</w:t>
      </w:r>
      <w:r>
        <w:rPr>
          <w:position w:val="2"/>
          <w:sz w:val="18"/>
          <w:szCs w:val="18"/>
        </w:rPr>
        <w:t>О</w:t>
      </w:r>
      <w:r>
        <w:rPr>
          <w:sz w:val="18"/>
          <w:szCs w:val="18"/>
        </w:rPr>
        <w:t>2</w:t>
      </w:r>
      <w:r>
        <w:rPr>
          <w:position w:val="2"/>
          <w:sz w:val="18"/>
          <w:szCs w:val="18"/>
        </w:rPr>
        <w:t>. Влияние рН среды на</w:t>
      </w:r>
      <w:r>
        <w:rPr>
          <w:spacing w:val="1"/>
          <w:position w:val="2"/>
          <w:sz w:val="18"/>
          <w:szCs w:val="18"/>
        </w:rPr>
        <w:t xml:space="preserve"> </w:t>
      </w:r>
      <w:r>
        <w:rPr>
          <w:sz w:val="18"/>
          <w:szCs w:val="18"/>
        </w:rPr>
        <w:t>активность ферментов. Факторы, влияющие на скорость процесса фотосинтеза. Изучение клеток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тканей растений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 животных на готовых микропрепаратах и их описание. Выявление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изменчивости у организмов. Выявление приспособлений у организмов к среде обитания (на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конкретных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примерах).</w:t>
      </w:r>
    </w:p>
    <w:p w:rsidR="00EA0BCA" w:rsidRDefault="00EA0BCA">
      <w:pPr>
        <w:pStyle w:val="a5"/>
        <w:ind w:right="152"/>
        <w:jc w:val="both"/>
        <w:rPr>
          <w:sz w:val="18"/>
          <w:szCs w:val="18"/>
        </w:rPr>
      </w:pPr>
    </w:p>
    <w:p w:rsidR="00EA0BCA" w:rsidRDefault="00EA0BCA">
      <w:pPr>
        <w:pStyle w:val="a5"/>
        <w:ind w:right="152"/>
        <w:jc w:val="both"/>
        <w:rPr>
          <w:sz w:val="18"/>
          <w:szCs w:val="18"/>
        </w:rPr>
      </w:pPr>
    </w:p>
    <w:p w:rsidR="00EA0BCA" w:rsidRDefault="00EA0BCA">
      <w:pPr>
        <w:pStyle w:val="a5"/>
        <w:jc w:val="both"/>
        <w:rPr>
          <w:sz w:val="18"/>
          <w:szCs w:val="18"/>
        </w:rPr>
      </w:pPr>
    </w:p>
    <w:p w:rsidR="00EA0BCA" w:rsidRDefault="00EA0BCA">
      <w:pPr>
        <w:pStyle w:val="a5"/>
        <w:jc w:val="both"/>
        <w:rPr>
          <w:sz w:val="18"/>
          <w:szCs w:val="18"/>
        </w:rPr>
      </w:pPr>
    </w:p>
    <w:p w:rsidR="00EA0BCA" w:rsidRDefault="00EA0BCA">
      <w:pPr>
        <w:pStyle w:val="a5"/>
        <w:spacing w:before="1"/>
        <w:jc w:val="both"/>
        <w:rPr>
          <w:sz w:val="18"/>
          <w:szCs w:val="18"/>
        </w:rPr>
      </w:pPr>
    </w:p>
    <w:p w:rsidR="00EA0BCA" w:rsidRDefault="00EA0BCA">
      <w:pPr>
        <w:jc w:val="both"/>
        <w:rPr>
          <w:sz w:val="18"/>
          <w:szCs w:val="18"/>
        </w:rPr>
      </w:pPr>
    </w:p>
    <w:p w:rsidR="00EA0BCA" w:rsidRDefault="00E03AD2">
      <w:pPr>
        <w:pStyle w:val="3"/>
        <w:spacing w:before="277"/>
        <w:ind w:left="42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Планируемые</w:t>
      </w:r>
      <w:r>
        <w:rPr>
          <w:rFonts w:ascii="Times New Roman" w:hAnsi="Times New Roman" w:cs="Times New Roman"/>
          <w:color w:val="000000"/>
          <w:spacing w:val="-6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результаты</w:t>
      </w:r>
      <w:r>
        <w:rPr>
          <w:rFonts w:ascii="Times New Roman" w:hAnsi="Times New Roman" w:cs="Times New Roman"/>
          <w:color w:val="000000"/>
          <w:spacing w:val="-6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обучения</w:t>
      </w:r>
      <w:r>
        <w:rPr>
          <w:rFonts w:ascii="Times New Roman" w:hAnsi="Times New Roman" w:cs="Times New Roman"/>
          <w:color w:val="000000"/>
          <w:spacing w:val="-5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по</w:t>
      </w:r>
      <w:r>
        <w:rPr>
          <w:rFonts w:ascii="Times New Roman" w:hAnsi="Times New Roman" w:cs="Times New Roman"/>
          <w:color w:val="000000"/>
          <w:spacing w:val="-6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курсу</w:t>
      </w:r>
      <w:r>
        <w:rPr>
          <w:rFonts w:ascii="Times New Roman" w:hAnsi="Times New Roman" w:cs="Times New Roman"/>
          <w:color w:val="000000"/>
          <w:spacing w:val="-6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«Биология</w:t>
      </w:r>
      <w:r>
        <w:rPr>
          <w:rFonts w:ascii="Times New Roman" w:hAnsi="Times New Roman" w:cs="Times New Roman"/>
          <w:color w:val="000000"/>
          <w:spacing w:val="-34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85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-2"/>
          <w:w w:val="8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5―9</w:t>
      </w:r>
      <w:r>
        <w:rPr>
          <w:rFonts w:ascii="Times New Roman" w:hAnsi="Times New Roman" w:cs="Times New Roman"/>
          <w:color w:val="000000"/>
          <w:spacing w:val="-5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8"/>
          <w:szCs w:val="18"/>
        </w:rPr>
        <w:t>класс»</w:t>
      </w:r>
      <w:r>
        <w:rPr>
          <w:rFonts w:ascii="Times New Roman" w:hAnsi="Times New Roman" w:cs="Times New Roman"/>
          <w:color w:val="000000"/>
          <w:spacing w:val="-35"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85"/>
          <w:sz w:val="18"/>
          <w:szCs w:val="18"/>
        </w:rPr>
        <w:t>.</w:t>
      </w:r>
    </w:p>
    <w:p w:rsidR="00EA0BCA" w:rsidRDefault="00E03AD2">
      <w:pPr>
        <w:pStyle w:val="a5"/>
        <w:spacing w:before="209" w:line="285" w:lineRule="exact"/>
        <w:ind w:left="737"/>
        <w:jc w:val="both"/>
        <w:rPr>
          <w:sz w:val="18"/>
          <w:szCs w:val="18"/>
        </w:rPr>
      </w:pPr>
      <w:r>
        <w:rPr>
          <w:w w:val="90"/>
          <w:sz w:val="18"/>
          <w:szCs w:val="18"/>
          <w:u w:val="single"/>
        </w:rPr>
        <w:t>Предметные</w:t>
      </w:r>
      <w:r>
        <w:rPr>
          <w:spacing w:val="5"/>
          <w:w w:val="90"/>
          <w:sz w:val="18"/>
          <w:szCs w:val="18"/>
          <w:u w:val="single"/>
        </w:rPr>
        <w:t xml:space="preserve"> </w:t>
      </w:r>
      <w:r>
        <w:rPr>
          <w:w w:val="90"/>
          <w:sz w:val="18"/>
          <w:szCs w:val="18"/>
          <w:u w:val="single"/>
        </w:rPr>
        <w:t>результаты</w:t>
      </w:r>
      <w:r>
        <w:rPr>
          <w:w w:val="90"/>
          <w:sz w:val="18"/>
          <w:szCs w:val="18"/>
        </w:rPr>
        <w:t>: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before="2" w:line="230" w:lineRule="auto"/>
        <w:ind w:right="111"/>
        <w:jc w:val="both"/>
        <w:rPr>
          <w:sz w:val="18"/>
          <w:szCs w:val="18"/>
        </w:rPr>
      </w:pPr>
      <w:r>
        <w:rPr>
          <w:spacing w:val="-1"/>
          <w:w w:val="95"/>
          <w:sz w:val="18"/>
          <w:szCs w:val="18"/>
        </w:rPr>
        <w:t>формирование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ценностного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отношения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к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живой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природе,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к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собственному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организму;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понимание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роли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биологии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в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формировании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современной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естественнонаучной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картины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мира;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умение применять систему биологических знаний: раскрывать сущность живого,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называть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отличия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живого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от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неживого,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перечислять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основные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закономерности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ор</w:t>
      </w:r>
      <w:r>
        <w:rPr>
          <w:w w:val="90"/>
          <w:sz w:val="18"/>
          <w:szCs w:val="18"/>
        </w:rPr>
        <w:t>ганизации, функционирования объектов, явлений, процессов живой природы, эво</w:t>
      </w:r>
      <w:r>
        <w:rPr>
          <w:w w:val="95"/>
          <w:sz w:val="18"/>
          <w:szCs w:val="18"/>
        </w:rPr>
        <w:t>люционного развития органического мира в его единстве с неживой природой;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сформированность представлений о современной теории эволюции и основных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свидетельствах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эволюции;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0"/>
          <w:sz w:val="18"/>
          <w:szCs w:val="18"/>
        </w:rPr>
        <w:t>владение основами понятийного аппарата и научного языка биологии: использова</w:t>
      </w:r>
      <w:r>
        <w:rPr>
          <w:w w:val="95"/>
          <w:sz w:val="18"/>
          <w:szCs w:val="18"/>
        </w:rPr>
        <w:t>ние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изученных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терминов,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понятий,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теорий,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законов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закономерностей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для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объяснения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наблюдаемых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биологических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объектов,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явлений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процессов;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опытов и экспериментов, в том числе с использованием аналоговых и цифровых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приборов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инструментов;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spacing w:val="-3"/>
          <w:w w:val="95"/>
          <w:sz w:val="18"/>
          <w:szCs w:val="18"/>
        </w:rPr>
        <w:t>умение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характеризовать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основные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>группы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организмов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в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системе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органического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ми</w:t>
      </w:r>
      <w:r>
        <w:rPr>
          <w:w w:val="90"/>
          <w:sz w:val="18"/>
          <w:szCs w:val="18"/>
        </w:rPr>
        <w:t>ра (в том числе вирусы, бактерии, растения, грибы, животные): строение, процессы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жизнедеятельности,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их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происхождение,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значение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в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природе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и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жизни</w:t>
      </w:r>
      <w:r>
        <w:rPr>
          <w:spacing w:val="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человека;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умение</w:t>
      </w:r>
      <w:r>
        <w:rPr>
          <w:spacing w:val="-5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объяснять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положение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человека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в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системе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органического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мира,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его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проис</w:t>
      </w:r>
      <w:r>
        <w:rPr>
          <w:spacing w:val="-1"/>
          <w:w w:val="95"/>
          <w:sz w:val="18"/>
          <w:szCs w:val="18"/>
        </w:rPr>
        <w:t>хождение,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сходства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отличия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человека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от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животных,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характеризовать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строение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процессы жизнедеятельности организма человека, его приспособленность к раз-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личным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экологическим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факторам;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0"/>
          <w:sz w:val="18"/>
          <w:szCs w:val="18"/>
        </w:rPr>
        <w:t>умение описывать клетки, ткани, органы, системы органов и характеризовать важнейшие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биологические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процессы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в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организмах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растений,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животных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и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человека;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сформированность представлений о взаимосвязи наследования потомством при-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знаков от родительских форм с организацией клетки, наличием в ней хромосом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как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носителей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наследственной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информации,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основных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закономерностях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насле</w:t>
      </w:r>
      <w:r>
        <w:rPr>
          <w:sz w:val="18"/>
          <w:szCs w:val="18"/>
        </w:rPr>
        <w:t>дования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признаков;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07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сформированность представлений об основных факторах окружающей среды, их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роли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в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жизнедеятельности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и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эволюции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организмов;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представление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об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антропоген-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ном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факторе;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1118"/>
        </w:tabs>
        <w:spacing w:line="230" w:lineRule="auto"/>
        <w:ind w:right="111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сформированность представлений об экосистемах и значении биоразнообразия;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о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глобальных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экологических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проблемах,</w:t>
      </w:r>
      <w:r>
        <w:rPr>
          <w:spacing w:val="-15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стоящих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перед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человечеством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способах</w:t>
      </w:r>
      <w:r>
        <w:rPr>
          <w:spacing w:val="-68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преодоления;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before="96" w:line="230" w:lineRule="auto"/>
        <w:ind w:left="794" w:right="395"/>
        <w:jc w:val="both"/>
        <w:rPr>
          <w:sz w:val="18"/>
          <w:szCs w:val="18"/>
        </w:rPr>
      </w:pPr>
      <w:bookmarkStart w:id="0" w:name="_bookmark8"/>
      <w:bookmarkEnd w:id="0"/>
      <w:r>
        <w:rPr>
          <w:w w:val="90"/>
          <w:sz w:val="18"/>
          <w:szCs w:val="18"/>
        </w:rPr>
        <w:t>умение решать учебные задачи биологического содержания, в том числе выявлять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причинно-следственные связи, проводить расчёты, делать выводы на основании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полученных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результатов;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6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умение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создавать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применять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словесные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графические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модели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для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объяснения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строения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живых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систем,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явлений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процессов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живой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природы;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понимание вклада российских и зарубежных учёных в развитие биологических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наук;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диаграмм, моделей, изображений), критического анализа информации и оценки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ее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достоверности;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0"/>
          <w:sz w:val="18"/>
          <w:szCs w:val="18"/>
        </w:rPr>
        <w:t>умение планировать под руководством наставника и проводить учебное исследова</w:t>
      </w:r>
      <w:r>
        <w:rPr>
          <w:w w:val="95"/>
          <w:sz w:val="18"/>
          <w:szCs w:val="18"/>
        </w:rPr>
        <w:t>ние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или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проектную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работу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в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области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биологии;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учетом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намеченной</w:t>
      </w:r>
      <w:r>
        <w:rPr>
          <w:spacing w:val="-1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цели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форму</w:t>
      </w:r>
      <w:r>
        <w:rPr>
          <w:spacing w:val="-2"/>
          <w:w w:val="95"/>
          <w:sz w:val="18"/>
          <w:szCs w:val="18"/>
        </w:rPr>
        <w:t>лировать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проблему,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гипотезу,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ставить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задачи,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выбирать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адекватные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методы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2"/>
          <w:w w:val="95"/>
          <w:sz w:val="18"/>
          <w:szCs w:val="18"/>
        </w:rPr>
        <w:t>для</w:t>
      </w:r>
      <w:r>
        <w:rPr>
          <w:spacing w:val="-13"/>
          <w:w w:val="95"/>
          <w:sz w:val="18"/>
          <w:szCs w:val="18"/>
        </w:rPr>
        <w:t xml:space="preserve"> </w:t>
      </w:r>
      <w:r>
        <w:rPr>
          <w:spacing w:val="-1"/>
          <w:w w:val="95"/>
          <w:sz w:val="18"/>
          <w:szCs w:val="18"/>
        </w:rPr>
        <w:t>их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решения,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формулировать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выводы;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публично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представлять</w:t>
      </w:r>
      <w:r>
        <w:rPr>
          <w:spacing w:val="1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полученные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результаты;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умение интегрировать биологические знания со знаниями других учебных пред</w:t>
      </w:r>
      <w:r>
        <w:rPr>
          <w:sz w:val="18"/>
          <w:szCs w:val="18"/>
        </w:rPr>
        <w:t>метов;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4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сформированность основ экологической грамотности: осознание необходимости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действий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сохранению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биоразнообразия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охране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природных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экосистем,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сохранению и укреплению здоровья человека; умение выбирать целевые установки в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своих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действиях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поступках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по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отношению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к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живой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природе,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своему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здоровью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здоровью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окружающих;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умение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использовать</w:t>
      </w:r>
      <w:r>
        <w:rPr>
          <w:spacing w:val="-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приобретенные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знания</w:t>
      </w:r>
      <w:r>
        <w:rPr>
          <w:spacing w:val="-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навыки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для</w:t>
      </w:r>
      <w:r>
        <w:rPr>
          <w:spacing w:val="-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здорового</w:t>
      </w:r>
      <w:r>
        <w:rPr>
          <w:spacing w:val="-1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образа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жиз-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ни, сбалансированного питания и физической активности; неприятие вредных при</w:t>
      </w:r>
      <w:r>
        <w:rPr>
          <w:w w:val="95"/>
          <w:sz w:val="18"/>
          <w:szCs w:val="18"/>
        </w:rPr>
        <w:t>вычек и зависимостей; умение противодействовать лженаучным манипуляциям в</w:t>
      </w:r>
      <w:r>
        <w:rPr>
          <w:spacing w:val="-69"/>
          <w:w w:val="95"/>
          <w:sz w:val="18"/>
          <w:szCs w:val="18"/>
        </w:rPr>
        <w:t xml:space="preserve"> </w:t>
      </w:r>
      <w:r>
        <w:rPr>
          <w:sz w:val="18"/>
          <w:szCs w:val="18"/>
        </w:rPr>
        <w:t>области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здоровья;</w:t>
      </w:r>
    </w:p>
    <w:p w:rsidR="00EA0BCA" w:rsidRDefault="00E03AD2">
      <w:pPr>
        <w:pStyle w:val="a9"/>
        <w:numPr>
          <w:ilvl w:val="1"/>
          <w:numId w:val="2"/>
        </w:numPr>
        <w:tabs>
          <w:tab w:val="left" w:pos="834"/>
        </w:tabs>
        <w:spacing w:line="230" w:lineRule="auto"/>
        <w:ind w:left="794" w:right="395"/>
        <w:jc w:val="both"/>
        <w:rPr>
          <w:sz w:val="18"/>
          <w:szCs w:val="18"/>
        </w:rPr>
      </w:pPr>
      <w:r>
        <w:rPr>
          <w:w w:val="95"/>
          <w:sz w:val="18"/>
          <w:szCs w:val="18"/>
        </w:rPr>
        <w:t>овладение приемами оказания первой помощи человеку, выращивания культур-</w:t>
      </w:r>
      <w:r>
        <w:rPr>
          <w:spacing w:val="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ных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растений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и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ухода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за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домашними</w:t>
      </w:r>
      <w:r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животными;</w:t>
      </w:r>
    </w:p>
    <w:p w:rsidR="00EA0BCA" w:rsidRDefault="00EA0BCA">
      <w:pPr>
        <w:pStyle w:val="a5"/>
        <w:jc w:val="both"/>
        <w:rPr>
          <w:sz w:val="18"/>
          <w:szCs w:val="18"/>
        </w:rPr>
      </w:pPr>
    </w:p>
    <w:p w:rsidR="00EA0BCA" w:rsidRDefault="00EA0BCA">
      <w:pPr>
        <w:pStyle w:val="3"/>
        <w:spacing w:before="277"/>
        <w:ind w:left="427"/>
        <w:jc w:val="both"/>
        <w:rPr>
          <w:rFonts w:ascii="Times New Roman" w:hAnsi="Times New Roman" w:cs="Times New Roman"/>
          <w:sz w:val="18"/>
          <w:szCs w:val="18"/>
        </w:rPr>
      </w:pPr>
    </w:p>
    <w:p w:rsidR="00EA0BCA" w:rsidRDefault="00EA0BCA">
      <w:pPr>
        <w:pStyle w:val="a5"/>
        <w:jc w:val="both"/>
        <w:rPr>
          <w:sz w:val="18"/>
          <w:szCs w:val="18"/>
        </w:rPr>
      </w:pPr>
    </w:p>
    <w:p w:rsidR="00EA0BCA" w:rsidRDefault="00EA0BCA">
      <w:pPr>
        <w:pStyle w:val="a5"/>
        <w:spacing w:before="7"/>
        <w:jc w:val="both"/>
        <w:rPr>
          <w:sz w:val="18"/>
          <w:szCs w:val="18"/>
        </w:rPr>
      </w:pPr>
    </w:p>
    <w:p w:rsidR="00EA0BCA" w:rsidRDefault="00EA0BCA">
      <w:pPr>
        <w:pStyle w:val="1"/>
        <w:ind w:left="1837" w:right="1731"/>
        <w:jc w:val="both"/>
        <w:rPr>
          <w:rFonts w:ascii="Times New Roman" w:hAnsi="Times New Roman"/>
          <w:sz w:val="18"/>
          <w:szCs w:val="18"/>
        </w:rPr>
      </w:pPr>
    </w:p>
    <w:p w:rsidR="00EA0BCA" w:rsidRDefault="00EA0BCA">
      <w:pPr>
        <w:pStyle w:val="1"/>
        <w:ind w:left="1837" w:right="1731"/>
        <w:jc w:val="both"/>
        <w:rPr>
          <w:rFonts w:ascii="Times New Roman" w:hAnsi="Times New Roman"/>
          <w:sz w:val="18"/>
          <w:szCs w:val="18"/>
        </w:rPr>
      </w:pPr>
    </w:p>
    <w:p w:rsidR="00EA0BCA" w:rsidRDefault="00E03AD2">
      <w:pPr>
        <w:pStyle w:val="1"/>
        <w:ind w:left="1837" w:right="173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СОДЕРЖАНИЕ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КУРСА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БИОЛОГИИ</w:t>
      </w:r>
    </w:p>
    <w:p w:rsidR="00EA0BCA" w:rsidRDefault="00E03AD2">
      <w:pPr>
        <w:spacing w:before="252" w:line="319" w:lineRule="exact"/>
        <w:ind w:left="21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Содержание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учебного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предмета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«Биология»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5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класс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«Живые</w:t>
      </w:r>
      <w:r>
        <w:rPr>
          <w:b/>
          <w:spacing w:val="63"/>
          <w:sz w:val="18"/>
          <w:szCs w:val="18"/>
        </w:rPr>
        <w:t xml:space="preserve"> </w:t>
      </w:r>
      <w:r>
        <w:rPr>
          <w:b/>
          <w:sz w:val="18"/>
          <w:szCs w:val="18"/>
        </w:rPr>
        <w:t>организмы»</w:t>
      </w:r>
    </w:p>
    <w:p w:rsidR="00EA0BCA" w:rsidRDefault="00E03AD2">
      <w:pPr>
        <w:pStyle w:val="a5"/>
        <w:spacing w:line="273" w:lineRule="exact"/>
        <w:jc w:val="both"/>
        <w:rPr>
          <w:sz w:val="18"/>
          <w:szCs w:val="18"/>
        </w:rPr>
      </w:pPr>
      <w:r>
        <w:rPr>
          <w:sz w:val="18"/>
          <w:szCs w:val="18"/>
        </w:rPr>
        <w:t>Биология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наука.</w:t>
      </w:r>
    </w:p>
    <w:p w:rsidR="00EA0BCA" w:rsidRDefault="00E03AD2">
      <w:pPr>
        <w:pStyle w:val="a5"/>
        <w:ind w:right="485"/>
        <w:jc w:val="both"/>
        <w:rPr>
          <w:sz w:val="18"/>
          <w:szCs w:val="18"/>
        </w:rPr>
      </w:pPr>
      <w:r>
        <w:rPr>
          <w:sz w:val="18"/>
          <w:szCs w:val="18"/>
        </w:rPr>
        <w:t>Роль биологии в практической деятельности людей. Разнообразие организмов. Отличительные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признаки представителей разных царств живой природы. Методы изучения живых организмов: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наблюдение,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измерение, эксперимент.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Клеточное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организмов.</w:t>
      </w:r>
    </w:p>
    <w:p w:rsidR="00EA0BCA" w:rsidRDefault="00E03AD2">
      <w:pPr>
        <w:pStyle w:val="a5"/>
        <w:ind w:right="848"/>
        <w:jc w:val="both"/>
        <w:rPr>
          <w:sz w:val="18"/>
          <w:szCs w:val="18"/>
        </w:rPr>
      </w:pPr>
      <w:r>
        <w:rPr>
          <w:sz w:val="18"/>
          <w:szCs w:val="18"/>
        </w:rPr>
        <w:t>Правила работы в кабинете биологии, с биологическими приборами и инструментами.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Бактерии. Многообразие бактерий. Роль бактерий в природе и жизни человека. Бактерии —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возбудители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заболеваний.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Меры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профилактики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заболеваний,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вызываемых бактериями.</w:t>
      </w:r>
    </w:p>
    <w:p w:rsidR="00EA0BCA" w:rsidRDefault="00E03AD2">
      <w:pPr>
        <w:pStyle w:val="a5"/>
        <w:ind w:right="188"/>
        <w:jc w:val="both"/>
        <w:rPr>
          <w:sz w:val="18"/>
          <w:szCs w:val="18"/>
        </w:rPr>
      </w:pPr>
      <w:r>
        <w:rPr>
          <w:sz w:val="18"/>
          <w:szCs w:val="18"/>
        </w:rPr>
        <w:t>Грибы. Многообразие грибов, их роль в природе и жизни человека. Съедобные и ядовитые грибы.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Оказание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приёмов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первой помощи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отравлении грибами.</w:t>
      </w:r>
    </w:p>
    <w:p w:rsidR="00EA0BCA" w:rsidRDefault="00E03AD2">
      <w:pPr>
        <w:pStyle w:val="a5"/>
        <w:spacing w:before="1"/>
        <w:jc w:val="both"/>
        <w:rPr>
          <w:sz w:val="18"/>
          <w:szCs w:val="18"/>
        </w:rPr>
      </w:pPr>
      <w:r>
        <w:rPr>
          <w:sz w:val="18"/>
          <w:szCs w:val="18"/>
        </w:rPr>
        <w:t>Лишайники.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Роль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лишайников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природе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a5"/>
        <w:ind w:right="964"/>
        <w:jc w:val="both"/>
        <w:rPr>
          <w:sz w:val="18"/>
          <w:szCs w:val="18"/>
        </w:rPr>
      </w:pPr>
      <w:r>
        <w:rPr>
          <w:sz w:val="18"/>
          <w:szCs w:val="18"/>
        </w:rPr>
        <w:t>Вирусы — неклеточные формы. Заболевания, вызываемые вирусами. Меры профилактики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заболеваний.</w:t>
      </w:r>
    </w:p>
    <w:p w:rsidR="00EA0BCA" w:rsidRDefault="00E03AD2">
      <w:pPr>
        <w:pStyle w:val="a5"/>
        <w:ind w:right="664"/>
        <w:jc w:val="both"/>
        <w:rPr>
          <w:sz w:val="18"/>
          <w:szCs w:val="18"/>
        </w:rPr>
      </w:pPr>
      <w:r>
        <w:rPr>
          <w:sz w:val="18"/>
          <w:szCs w:val="18"/>
        </w:rPr>
        <w:t>Растения. Клетки, ткани и органы растений. Процессы жизнедеятельности: обмен веществ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превращение энергии, питание, фотосинтез, дыхание, удаление продуктов обмена, транспорт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веществ. Регуляция процессов жизнедеятельности. Движение. Рост, развитие и размножение.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Многообразие растений, принципы их классификации. Водоросли, мхи, папоротники,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голосеменные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покрытосеменные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растения.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природе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a5"/>
        <w:ind w:right="151"/>
        <w:jc w:val="both"/>
        <w:rPr>
          <w:sz w:val="18"/>
          <w:szCs w:val="18"/>
        </w:rPr>
      </w:pPr>
      <w:r>
        <w:rPr>
          <w:sz w:val="18"/>
          <w:szCs w:val="18"/>
        </w:rPr>
        <w:t>Важнейшие сельскохозяйственные культуры. Ядовитые растения. Охрана редких и исчезающих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видов растений. Основные растительные сообщества. Усложнение растений в процессе эволюции.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Животные.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животных.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Процессы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их регуляция у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животных.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Размножение, рост и развитие. Поведение. Раздражимость. Рефлексы. Инстинкты. Многообразие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(типы,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классы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хордовых)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животных,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роль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природе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Сельскохозяйственные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домашние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животные.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Профилактика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заболеваний,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вызываемых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животными.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Усложнение</w:t>
      </w:r>
    </w:p>
    <w:p w:rsidR="00EA0BCA" w:rsidRDefault="00E03AD2">
      <w:pPr>
        <w:pStyle w:val="a5"/>
        <w:ind w:right="195"/>
        <w:jc w:val="both"/>
        <w:rPr>
          <w:sz w:val="18"/>
          <w:szCs w:val="18"/>
        </w:rPr>
      </w:pPr>
      <w:r>
        <w:rPr>
          <w:sz w:val="18"/>
          <w:szCs w:val="18"/>
        </w:rPr>
        <w:t>животных в процессе эволюции. Приспособление к различным средам обитания. Охрана редких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исчезающих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видов животных.</w:t>
      </w:r>
    </w:p>
    <w:p w:rsidR="00EA0BCA" w:rsidRDefault="00E03AD2">
      <w:pPr>
        <w:pStyle w:val="2"/>
        <w:spacing w:before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z w:val="18"/>
          <w:szCs w:val="18"/>
        </w:rPr>
        <w:t>«</w:t>
      </w:r>
      <w:r>
        <w:rPr>
          <w:rFonts w:ascii="Times New Roman" w:hAnsi="Times New Roman" w:cs="Times New Roman"/>
          <w:color w:val="auto"/>
          <w:sz w:val="18"/>
          <w:szCs w:val="18"/>
        </w:rPr>
        <w:t>Введение»</w:t>
      </w:r>
      <w:r>
        <w:rPr>
          <w:rFonts w:ascii="Times New Roman" w:hAnsi="Times New Roman" w:cs="Times New Roman"/>
          <w:color w:val="auto"/>
          <w:spacing w:val="5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5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ч.</w:t>
      </w:r>
    </w:p>
    <w:p w:rsidR="00EA0BCA" w:rsidRDefault="00E03AD2">
      <w:pPr>
        <w:pStyle w:val="2"/>
        <w:spacing w:before="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Биология – наука о живой природе. Методы исследования в биологии. Царства бактерий, грибов,</w:t>
      </w:r>
      <w:r>
        <w:rPr>
          <w:rFonts w:ascii="Times New Roman" w:hAnsi="Times New Roman" w:cs="Times New Roman"/>
          <w:color w:val="auto"/>
          <w:spacing w:val="-5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растений и животных. Отличительные признаки живого и неживого. Связь организмов со средой</w:t>
      </w:r>
      <w:r>
        <w:rPr>
          <w:rFonts w:ascii="Times New Roman" w:hAnsi="Times New Roman" w:cs="Times New Roman"/>
          <w:color w:val="auto"/>
          <w:spacing w:val="-5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обитания. Взаимосвязь организмов в природе. Экологические факторы и их влияние на живые</w:t>
      </w:r>
      <w:r>
        <w:rPr>
          <w:rFonts w:ascii="Times New Roman" w:hAnsi="Times New Roman" w:cs="Times New Roman"/>
          <w:color w:val="auto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организмы.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Влияние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человека</w:t>
      </w:r>
      <w:r>
        <w:rPr>
          <w:rFonts w:ascii="Times New Roman" w:hAnsi="Times New Roman" w:cs="Times New Roman"/>
          <w:color w:val="auto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на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природу,</w:t>
      </w:r>
      <w:r>
        <w:rPr>
          <w:rFonts w:ascii="Times New Roman" w:hAnsi="Times New Roman" w:cs="Times New Roman"/>
          <w:color w:val="auto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ее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охрана.</w:t>
      </w:r>
    </w:p>
    <w:p w:rsidR="00EA0BCA" w:rsidRDefault="00E03AD2">
      <w:pPr>
        <w:pStyle w:val="a5"/>
        <w:ind w:right="1349"/>
        <w:jc w:val="both"/>
        <w:rPr>
          <w:sz w:val="18"/>
          <w:szCs w:val="18"/>
        </w:rPr>
      </w:pPr>
      <w:r>
        <w:rPr>
          <w:sz w:val="18"/>
          <w:szCs w:val="18"/>
        </w:rPr>
        <w:t>Фенологические наблюдения за сезонными изменениями в природе. Ведение дневника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наблюдений.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Экскурсия: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«Многообразие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живых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организмов,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осенние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явления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животных»</w:t>
      </w:r>
    </w:p>
    <w:p w:rsidR="00EA0BCA" w:rsidRDefault="00EA0BCA">
      <w:pPr>
        <w:pStyle w:val="a5"/>
        <w:spacing w:before="5"/>
        <w:jc w:val="both"/>
        <w:rPr>
          <w:sz w:val="18"/>
          <w:szCs w:val="18"/>
        </w:rPr>
      </w:pPr>
    </w:p>
    <w:p w:rsidR="00EA0BCA" w:rsidRDefault="00E03AD2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Раздел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color w:val="auto"/>
          <w:spacing w:val="5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Клеточное</w:t>
      </w:r>
      <w:r>
        <w:rPr>
          <w:rFonts w:ascii="Times New Roman" w:hAnsi="Times New Roman" w:cs="Times New Roman"/>
          <w:color w:val="auto"/>
          <w:spacing w:val="57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строение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(10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часов)</w:t>
      </w:r>
    </w:p>
    <w:p w:rsidR="00EA0BCA" w:rsidRDefault="00E03AD2">
      <w:pPr>
        <w:pStyle w:val="a5"/>
        <w:ind w:right="224"/>
        <w:jc w:val="both"/>
        <w:rPr>
          <w:sz w:val="18"/>
          <w:szCs w:val="18"/>
        </w:rPr>
      </w:pPr>
      <w:r>
        <w:rPr>
          <w:sz w:val="18"/>
          <w:szCs w:val="18"/>
        </w:rPr>
        <w:t>Устройство увеличительных приборов ( лупа, световой микроскоп). Клетка, ее строение 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оболочка,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цитоплазма,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ядро,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вакуоль,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пластиды.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Жизнедеятельность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клетки: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поступление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веществ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клетку,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дыхание, питание,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рост,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развитие, деление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клетки..Понятие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ткань».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Демонстрации: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Микропрепараты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различных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растительных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тканей.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Лабораторные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практические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работы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1-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6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spacing w:line="274" w:lineRule="exact"/>
        <w:ind w:hanging="710"/>
        <w:jc w:val="both"/>
        <w:rPr>
          <w:sz w:val="18"/>
          <w:szCs w:val="18"/>
        </w:rPr>
      </w:pPr>
      <w:r>
        <w:rPr>
          <w:sz w:val="18"/>
          <w:szCs w:val="18"/>
        </w:rPr>
        <w:t>Рассматривание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клеточного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помощью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лупы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ind w:hanging="710"/>
        <w:jc w:val="both"/>
        <w:rPr>
          <w:sz w:val="18"/>
          <w:szCs w:val="18"/>
        </w:rPr>
      </w:pPr>
      <w:r>
        <w:rPr>
          <w:sz w:val="18"/>
          <w:szCs w:val="18"/>
        </w:rPr>
        <w:t>Неорганические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органические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вещества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клетки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ind w:hanging="710"/>
        <w:jc w:val="both"/>
        <w:rPr>
          <w:sz w:val="18"/>
          <w:szCs w:val="18"/>
        </w:rPr>
      </w:pPr>
      <w:r>
        <w:rPr>
          <w:sz w:val="18"/>
          <w:szCs w:val="18"/>
        </w:rPr>
        <w:t>Приготовление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рассматривание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препарата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кожицы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чешуи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лука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микроскопом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ind w:left="212" w:right="286" w:firstLine="0"/>
        <w:jc w:val="both"/>
        <w:rPr>
          <w:sz w:val="18"/>
          <w:szCs w:val="18"/>
        </w:rPr>
      </w:pPr>
      <w:r>
        <w:rPr>
          <w:sz w:val="18"/>
          <w:szCs w:val="18"/>
        </w:rPr>
        <w:t>Приготовление препаратов и рассматривание под микроскопом пластид в клетках элодеи 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плодов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томатов, рябины, шиповника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ind w:left="212" w:right="652" w:firstLine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Приготовление препарата и рассматривание под микроскопом движения цитоплазмы в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клетках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листа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элодеи</w:t>
      </w:r>
    </w:p>
    <w:p w:rsidR="00EA0BCA" w:rsidRDefault="00E03AD2">
      <w:pPr>
        <w:pStyle w:val="a9"/>
        <w:numPr>
          <w:ilvl w:val="0"/>
          <w:numId w:val="3"/>
        </w:numPr>
        <w:tabs>
          <w:tab w:val="left" w:pos="922"/>
        </w:tabs>
        <w:ind w:left="212" w:right="705" w:firstLine="0"/>
        <w:jc w:val="both"/>
        <w:rPr>
          <w:sz w:val="18"/>
          <w:szCs w:val="18"/>
        </w:rPr>
      </w:pPr>
      <w:r>
        <w:rPr>
          <w:sz w:val="18"/>
          <w:szCs w:val="18"/>
        </w:rPr>
        <w:t>Рассматривание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микроскопом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готовых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микропрепаратов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различных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растительных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тканей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Раздел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2.</w:t>
      </w:r>
      <w:r>
        <w:rPr>
          <w:rFonts w:ascii="Times New Roman" w:hAnsi="Times New Roman" w:cs="Times New Roman"/>
          <w:color w:val="auto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Многообразие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(19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бактерий.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Размножение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бактерий.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Бактерии,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роль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природе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человека. Разнообразие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бактерий,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распространение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природе.</w:t>
      </w:r>
    </w:p>
    <w:p w:rsidR="00EA0BCA" w:rsidRDefault="00E03AD2">
      <w:pPr>
        <w:pStyle w:val="a5"/>
        <w:ind w:right="193"/>
        <w:jc w:val="both"/>
        <w:rPr>
          <w:sz w:val="18"/>
          <w:szCs w:val="18"/>
        </w:rPr>
      </w:pPr>
      <w:r>
        <w:rPr>
          <w:sz w:val="18"/>
          <w:szCs w:val="18"/>
        </w:rPr>
        <w:t>Грибы. Общая характеристика грибов, их строение и жизнедеятельность. Шляпочные грибы.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Съедобные и ядовитые грибы. Правила сбора съедобных грибов и их охрана. Профилактика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отравления грибами. Дрожжи, плесневые грибы. Грибы-паразиты. Роль грибов в природе и жизни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Демонстрация</w:t>
      </w:r>
    </w:p>
    <w:p w:rsidR="00EA0BCA" w:rsidRDefault="00E03AD2">
      <w:pPr>
        <w:pStyle w:val="a5"/>
        <w:ind w:right="407"/>
        <w:jc w:val="both"/>
        <w:rPr>
          <w:sz w:val="18"/>
          <w:szCs w:val="18"/>
        </w:rPr>
      </w:pPr>
      <w:r>
        <w:rPr>
          <w:sz w:val="18"/>
          <w:szCs w:val="18"/>
        </w:rPr>
        <w:t>Муляжи плодовых тел шляпочных грибов. Натуральные объекты (трутовик, ржавчина, головня,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спорынья).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Лабораторная</w:t>
      </w:r>
      <w:r>
        <w:rPr>
          <w:rFonts w:ascii="Times New Roman" w:hAnsi="Times New Roman" w:cs="Times New Roman"/>
          <w:color w:val="auto"/>
          <w:spacing w:val="5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7</w:t>
      </w:r>
      <w:r>
        <w:rPr>
          <w:rFonts w:ascii="Times New Roman" w:hAnsi="Times New Roman" w:cs="Times New Roman"/>
          <w:color w:val="auto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-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12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13"/>
        </w:tabs>
        <w:spacing w:line="274" w:lineRule="exact"/>
        <w:ind w:hanging="601"/>
        <w:jc w:val="both"/>
        <w:rPr>
          <w:sz w:val="18"/>
          <w:szCs w:val="18"/>
        </w:rPr>
      </w:pPr>
      <w:r>
        <w:rPr>
          <w:sz w:val="18"/>
          <w:szCs w:val="18"/>
        </w:rPr>
        <w:t>Особенности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мукора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дрожжей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14"/>
        </w:tabs>
        <w:ind w:left="813" w:hanging="602"/>
        <w:jc w:val="both"/>
        <w:rPr>
          <w:sz w:val="18"/>
          <w:szCs w:val="18"/>
        </w:rPr>
      </w:pPr>
      <w:r>
        <w:rPr>
          <w:sz w:val="18"/>
          <w:szCs w:val="18"/>
        </w:rPr>
        <w:t>Строение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зеленых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водорослей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13"/>
        </w:tabs>
        <w:ind w:hanging="601"/>
        <w:jc w:val="both"/>
        <w:rPr>
          <w:sz w:val="18"/>
          <w:szCs w:val="18"/>
        </w:rPr>
      </w:pPr>
      <w:r>
        <w:rPr>
          <w:sz w:val="18"/>
          <w:szCs w:val="18"/>
        </w:rPr>
        <w:t>Строение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мха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спороносящего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хвоща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56"/>
          <w:sz w:val="18"/>
          <w:szCs w:val="18"/>
        </w:rPr>
        <w:t xml:space="preserve"> </w:t>
      </w:r>
      <w:r>
        <w:rPr>
          <w:sz w:val="18"/>
          <w:szCs w:val="18"/>
        </w:rPr>
        <w:t>папоротника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13"/>
        </w:tabs>
        <w:ind w:hanging="601"/>
        <w:jc w:val="both"/>
        <w:rPr>
          <w:sz w:val="18"/>
          <w:szCs w:val="18"/>
        </w:rPr>
      </w:pPr>
      <w:r>
        <w:rPr>
          <w:sz w:val="18"/>
          <w:szCs w:val="18"/>
        </w:rPr>
        <w:t>Строение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хвои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шишек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хвойных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13"/>
        </w:tabs>
        <w:ind w:hanging="601"/>
        <w:jc w:val="both"/>
        <w:rPr>
          <w:sz w:val="18"/>
          <w:szCs w:val="18"/>
        </w:rPr>
      </w:pPr>
      <w:r>
        <w:rPr>
          <w:sz w:val="18"/>
          <w:szCs w:val="18"/>
        </w:rPr>
        <w:t>Внешнее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цветкового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растения</w:t>
      </w:r>
    </w:p>
    <w:p w:rsidR="00EA0BCA" w:rsidRDefault="00E03AD2">
      <w:pPr>
        <w:pStyle w:val="a9"/>
        <w:numPr>
          <w:ilvl w:val="0"/>
          <w:numId w:val="4"/>
        </w:numPr>
        <w:tabs>
          <w:tab w:val="left" w:pos="873"/>
        </w:tabs>
        <w:spacing w:before="1"/>
        <w:ind w:left="872" w:hanging="661"/>
        <w:jc w:val="both"/>
        <w:rPr>
          <w:sz w:val="18"/>
          <w:szCs w:val="18"/>
        </w:rPr>
      </w:pPr>
      <w:r>
        <w:rPr>
          <w:sz w:val="18"/>
          <w:szCs w:val="18"/>
        </w:rPr>
        <w:t>Разведение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изучение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амеб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лаборатории</w:t>
      </w:r>
    </w:p>
    <w:p w:rsidR="00EA0BCA" w:rsidRDefault="00EA0BCA">
      <w:pPr>
        <w:pStyle w:val="a5"/>
        <w:spacing w:before="8"/>
        <w:jc w:val="both"/>
        <w:rPr>
          <w:sz w:val="18"/>
          <w:szCs w:val="18"/>
        </w:rPr>
      </w:pPr>
    </w:p>
    <w:p w:rsidR="00EA0BCA" w:rsidRDefault="00E03AD2">
      <w:pPr>
        <w:spacing w:line="235" w:lineRule="auto"/>
        <w:ind w:left="212" w:right="248" w:firstLine="69"/>
        <w:jc w:val="both"/>
        <w:rPr>
          <w:sz w:val="18"/>
          <w:szCs w:val="18"/>
        </w:rPr>
      </w:pPr>
      <w:r>
        <w:rPr>
          <w:b/>
          <w:sz w:val="18"/>
          <w:szCs w:val="18"/>
        </w:rPr>
        <w:t>Содержание учебного предмета «Биология» 6 класс «Живые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организмы»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Раздел 1. Жизнедеятельность организмов. (19ч)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Обмен веществ- главный признак жизни.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Почвенное питание растений. Удобрения. Фотосинтез. Значение фотосинтеза. Питание бактерий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грибов.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Гетеротрофное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питание.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Растительноядные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животные.</w:t>
      </w:r>
      <w:r>
        <w:rPr>
          <w:spacing w:val="58"/>
          <w:sz w:val="18"/>
          <w:szCs w:val="18"/>
        </w:rPr>
        <w:t xml:space="preserve"> </w:t>
      </w:r>
      <w:r>
        <w:rPr>
          <w:sz w:val="18"/>
          <w:szCs w:val="18"/>
        </w:rPr>
        <w:t>Плотоядные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всеядные</w:t>
      </w:r>
    </w:p>
    <w:p w:rsidR="00EA0BCA" w:rsidRDefault="00E03AD2">
      <w:pPr>
        <w:pStyle w:val="a5"/>
        <w:spacing w:before="3"/>
        <w:ind w:right="554"/>
        <w:jc w:val="both"/>
        <w:rPr>
          <w:sz w:val="18"/>
          <w:szCs w:val="18"/>
        </w:rPr>
      </w:pPr>
      <w:r>
        <w:rPr>
          <w:sz w:val="18"/>
          <w:szCs w:val="18"/>
        </w:rPr>
        <w:t>животные. Хищные растения. Газообмен между организмом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окружающей средой. Дыхание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животных. Дыхание растений. Передвижение веществ в организмах. Передвижение веществ 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растений Передвижение веществ у животных. Освобождение организма от вредных продуктов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жизнедеятельности.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Выделение у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растений.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Выделение у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животных.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Обобщающий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урок.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Раздел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2.</w:t>
      </w:r>
      <w:r>
        <w:rPr>
          <w:rFonts w:ascii="Times New Roman" w:hAnsi="Times New Roman" w:cs="Times New Roman"/>
          <w:color w:val="auto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Размножение,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рост и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развитие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(5 ч)</w:t>
      </w:r>
    </w:p>
    <w:p w:rsidR="00EA0BCA" w:rsidRDefault="00E03AD2">
      <w:pPr>
        <w:pStyle w:val="a5"/>
        <w:ind w:right="345" w:firstLine="60"/>
        <w:jc w:val="both"/>
        <w:rPr>
          <w:sz w:val="18"/>
          <w:szCs w:val="18"/>
        </w:rPr>
      </w:pPr>
      <w:r>
        <w:rPr>
          <w:sz w:val="18"/>
          <w:szCs w:val="18"/>
        </w:rPr>
        <w:t>Размножение организмов, его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значение. Бесполое размножение. Половое размножение. Рост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развитие-свойства живых организмов. Индивидуальное развитие. Влияние вредных привычек на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индивидуальное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развитие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здоровье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Обобщающий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урок.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Раздел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3. Регуляция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жизнедеятельности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организмов.(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7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Способность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воспринимать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воздействия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внешние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среды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5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реагировать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них.</w:t>
      </w:r>
    </w:p>
    <w:p w:rsidR="00EA0BCA" w:rsidRDefault="00E03AD2">
      <w:pPr>
        <w:pStyle w:val="a5"/>
        <w:ind w:left="272"/>
        <w:jc w:val="both"/>
        <w:rPr>
          <w:sz w:val="18"/>
          <w:szCs w:val="18"/>
        </w:rPr>
      </w:pPr>
      <w:r>
        <w:rPr>
          <w:sz w:val="18"/>
          <w:szCs w:val="18"/>
        </w:rPr>
        <w:t>Гуморальная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регуляция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жизнедеятельности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организмов.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Нейрогуморальная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регуляция</w:t>
      </w:r>
    </w:p>
    <w:p w:rsidR="00EA0BCA" w:rsidRDefault="00E03AD2">
      <w:pPr>
        <w:pStyle w:val="a5"/>
        <w:ind w:right="477"/>
        <w:jc w:val="both"/>
        <w:rPr>
          <w:sz w:val="18"/>
          <w:szCs w:val="18"/>
        </w:rPr>
      </w:pPr>
      <w:r>
        <w:rPr>
          <w:sz w:val="18"/>
          <w:szCs w:val="18"/>
        </w:rPr>
        <w:t>жизнедеятельности многоклеточных животных. Поведение организмов. Движение организмов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Организм- единое целое. Обобщающий урок. Летние задания. Экскурсия « Весенние явления в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 животных.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Работа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над проектами.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Защита проектов.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Лабораторные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работы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опыты</w:t>
      </w:r>
    </w:p>
    <w:p w:rsidR="00EA0BCA" w:rsidRDefault="00E03AD2">
      <w:pPr>
        <w:pStyle w:val="a5"/>
        <w:spacing w:line="274" w:lineRule="exact"/>
        <w:ind w:left="277"/>
        <w:jc w:val="both"/>
        <w:rPr>
          <w:sz w:val="18"/>
          <w:szCs w:val="18"/>
        </w:rPr>
      </w:pPr>
      <w:r>
        <w:rPr>
          <w:sz w:val="18"/>
          <w:szCs w:val="18"/>
        </w:rPr>
        <w:t>«Выделение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углекислого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газа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дыхании».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«Поглощение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воды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корнем»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«Передвижение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веществ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побегу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растения».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«Определение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возраста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деревьев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спилу»</w:t>
      </w:r>
    </w:p>
    <w:p w:rsidR="00EA0BCA" w:rsidRDefault="00E03AD2">
      <w:pPr>
        <w:pStyle w:val="a5"/>
        <w:ind w:left="277"/>
        <w:jc w:val="both"/>
        <w:rPr>
          <w:sz w:val="18"/>
          <w:szCs w:val="18"/>
        </w:rPr>
      </w:pPr>
      <w:r>
        <w:rPr>
          <w:sz w:val="18"/>
          <w:szCs w:val="18"/>
        </w:rPr>
        <w:t>«Вегетативное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размножение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комнатных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растений».</w:t>
      </w:r>
    </w:p>
    <w:p w:rsidR="00EA0BCA" w:rsidRDefault="00EA0BCA">
      <w:pPr>
        <w:pStyle w:val="a5"/>
        <w:jc w:val="both"/>
        <w:rPr>
          <w:sz w:val="18"/>
          <w:szCs w:val="18"/>
        </w:rPr>
      </w:pPr>
    </w:p>
    <w:p w:rsidR="00EA0BCA" w:rsidRDefault="00EA0BCA">
      <w:pPr>
        <w:pStyle w:val="a5"/>
        <w:spacing w:before="6"/>
        <w:jc w:val="both"/>
        <w:rPr>
          <w:sz w:val="18"/>
          <w:szCs w:val="18"/>
        </w:rPr>
      </w:pPr>
    </w:p>
    <w:p w:rsidR="00EA0BCA" w:rsidRDefault="00E03AD2">
      <w:pPr>
        <w:pStyle w:val="1"/>
        <w:spacing w:line="321" w:lineRule="exact"/>
        <w:ind w:left="2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Содержание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учебного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предмета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«Биология»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класс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«Живые</w:t>
      </w:r>
      <w:r>
        <w:rPr>
          <w:rFonts w:ascii="Times New Roman" w:hAnsi="Times New Roman"/>
          <w:spacing w:val="6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организмы»</w:t>
      </w:r>
    </w:p>
    <w:p w:rsidR="00EA0BCA" w:rsidRDefault="00E03AD2">
      <w:pPr>
        <w:pStyle w:val="2"/>
        <w:spacing w:before="0" w:line="273" w:lineRule="exac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Введение-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ч.</w:t>
      </w:r>
    </w:p>
    <w:p w:rsidR="00EA0BCA" w:rsidRDefault="00E03AD2">
      <w:pPr>
        <w:pStyle w:val="a5"/>
        <w:ind w:right="6408"/>
        <w:jc w:val="both"/>
        <w:rPr>
          <w:sz w:val="18"/>
          <w:szCs w:val="18"/>
        </w:rPr>
      </w:pPr>
      <w:r>
        <w:rPr>
          <w:sz w:val="18"/>
          <w:szCs w:val="18"/>
        </w:rPr>
        <w:t>Систематика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органического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мира.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Вид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основная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единица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систематики.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Демонстрация: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таблица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«Царства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живой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природы»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1.Бактерии,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грибы,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лишайники.-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6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ч.</w:t>
      </w:r>
    </w:p>
    <w:p w:rsidR="00EA0BCA" w:rsidRDefault="00E03AD2">
      <w:pPr>
        <w:pStyle w:val="a5"/>
        <w:ind w:right="6859"/>
        <w:jc w:val="both"/>
        <w:rPr>
          <w:sz w:val="18"/>
          <w:szCs w:val="18"/>
        </w:rPr>
      </w:pPr>
      <w:r>
        <w:rPr>
          <w:sz w:val="18"/>
          <w:szCs w:val="18"/>
        </w:rPr>
        <w:t>Бактерии- доядерные организмы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Грибы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царство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живой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природы.</w:t>
      </w:r>
    </w:p>
    <w:p w:rsidR="00EA0BCA" w:rsidRDefault="00E03AD2">
      <w:pPr>
        <w:pStyle w:val="a5"/>
        <w:ind w:right="2984"/>
        <w:jc w:val="both"/>
        <w:rPr>
          <w:sz w:val="18"/>
          <w:szCs w:val="18"/>
        </w:rPr>
      </w:pPr>
      <w:r>
        <w:rPr>
          <w:sz w:val="18"/>
          <w:szCs w:val="18"/>
        </w:rPr>
        <w:t>Практическая работа: « Распознавание съедобных и ядовитых грибов.»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Лабораторная работа « Изучение строения плесневых грибов»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Лишайники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комплексные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симбиотические организмы.</w:t>
      </w:r>
    </w:p>
    <w:p w:rsidR="00EA0BCA" w:rsidRDefault="00E03AD2">
      <w:pPr>
        <w:pStyle w:val="2"/>
        <w:spacing w:before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.Многообразие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растительного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мира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–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24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часа</w:t>
      </w:r>
    </w:p>
    <w:p w:rsidR="00EA0BCA" w:rsidRDefault="00E03AD2">
      <w:pPr>
        <w:pStyle w:val="a5"/>
        <w:ind w:right="5208"/>
        <w:jc w:val="both"/>
        <w:rPr>
          <w:sz w:val="18"/>
          <w:szCs w:val="18"/>
        </w:rPr>
      </w:pPr>
      <w:r>
        <w:rPr>
          <w:sz w:val="18"/>
          <w:szCs w:val="18"/>
        </w:rPr>
        <w:t>Водоросли-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древние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низшие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растения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Риниофиты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первые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наземные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высшие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растения.</w:t>
      </w:r>
    </w:p>
    <w:p w:rsidR="00EA0BCA" w:rsidRDefault="00E03AD2">
      <w:pPr>
        <w:pStyle w:val="a5"/>
        <w:ind w:right="1343"/>
        <w:jc w:val="both"/>
        <w:rPr>
          <w:sz w:val="18"/>
          <w:szCs w:val="18"/>
        </w:rPr>
      </w:pPr>
      <w:r>
        <w:rPr>
          <w:sz w:val="18"/>
          <w:szCs w:val="18"/>
        </w:rPr>
        <w:t>Мхи – строение и жизнедеятельность, роль в природе, хозяйственное значение.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Папоротники, строение и жизнедеятельность, роль в природе, хозяйственное значение,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использование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 охрана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папоротников.</w:t>
      </w:r>
    </w:p>
    <w:p w:rsidR="00EA0BCA" w:rsidRDefault="00E03AD2">
      <w:pPr>
        <w:pStyle w:val="a5"/>
        <w:ind w:right="531"/>
        <w:jc w:val="both"/>
        <w:rPr>
          <w:sz w:val="18"/>
          <w:szCs w:val="18"/>
        </w:rPr>
      </w:pPr>
      <w:r>
        <w:rPr>
          <w:sz w:val="18"/>
          <w:szCs w:val="18"/>
        </w:rPr>
        <w:t>Семенные растения, особенности строения и жизнедеятельность Многообразие голосеменных,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Хвойный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лес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как природное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сообщество.</w:t>
      </w:r>
    </w:p>
    <w:p w:rsidR="00EA0BCA" w:rsidRDefault="00E03AD2">
      <w:pPr>
        <w:pStyle w:val="a5"/>
        <w:ind w:right="1546"/>
        <w:jc w:val="both"/>
        <w:rPr>
          <w:sz w:val="18"/>
          <w:szCs w:val="18"/>
        </w:rPr>
      </w:pPr>
      <w:r>
        <w:rPr>
          <w:sz w:val="18"/>
          <w:szCs w:val="18"/>
        </w:rPr>
        <w:t>Покрытосеменные растения , особенности строения и процессов жизнедеятельности,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классификация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покрытосеменных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растений.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Лабораторные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работы: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водорослей.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мхов.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413"/>
        </w:tabs>
        <w:spacing w:before="1"/>
        <w:ind w:left="412" w:hanging="20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папоротников..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многообразия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голосеменных растений.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многообразия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покрытосеменных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семян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однодольных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двудольных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Стержневая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мочковатая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корневая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системы.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видоизмененных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побегов.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right="6032" w:firstLine="0"/>
        <w:jc w:val="both"/>
        <w:rPr>
          <w:sz w:val="18"/>
          <w:szCs w:val="18"/>
        </w:rPr>
      </w:pPr>
      <w:r>
        <w:rPr>
          <w:sz w:val="18"/>
          <w:szCs w:val="18"/>
        </w:rPr>
        <w:t>Изучение органов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цветкового растения.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Практические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работы: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Распознавание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своей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местности.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Распознавание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важнейших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сельскохозяйственных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культур.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Определение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определенной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систематической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группе.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–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Многообразие животного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мира-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26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ч.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Общие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сведения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животном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мире.</w:t>
      </w:r>
    </w:p>
    <w:p w:rsidR="00EA0BCA" w:rsidRDefault="00E03AD2">
      <w:pPr>
        <w:pStyle w:val="a5"/>
        <w:ind w:right="449"/>
        <w:jc w:val="both"/>
        <w:rPr>
          <w:sz w:val="18"/>
          <w:szCs w:val="18"/>
        </w:rPr>
      </w:pPr>
      <w:r>
        <w:rPr>
          <w:sz w:val="18"/>
          <w:szCs w:val="18"/>
        </w:rPr>
        <w:t>Одноклеточные животные, особенности строения и жизнедеятельности., меры предупреждения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заболеваний,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вызванных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одноклеточными.</w:t>
      </w:r>
    </w:p>
    <w:p w:rsidR="00EA0BCA" w:rsidRDefault="00E03AD2">
      <w:pPr>
        <w:pStyle w:val="a5"/>
        <w:ind w:right="1000"/>
        <w:jc w:val="both"/>
        <w:rPr>
          <w:sz w:val="18"/>
          <w:szCs w:val="18"/>
        </w:rPr>
      </w:pPr>
      <w:r>
        <w:rPr>
          <w:sz w:val="18"/>
          <w:szCs w:val="18"/>
        </w:rPr>
        <w:t>Многоклеточные животные, особенности строения, специализация клеток. Ткани, органы,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системы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органов.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Кишечнополостные,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особенности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строения.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Рефлекс.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Многообразие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кишечнополостных.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Черви, многообразие червей, паразитические черви, меры предупреждения заражения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паразитическими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червями.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Моллюски,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особенности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промысловое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значение,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роль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природе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a5"/>
        <w:ind w:right="263"/>
        <w:jc w:val="both"/>
        <w:rPr>
          <w:sz w:val="18"/>
          <w:szCs w:val="18"/>
        </w:rPr>
      </w:pPr>
      <w:r>
        <w:rPr>
          <w:sz w:val="18"/>
          <w:szCs w:val="18"/>
        </w:rPr>
        <w:t>Членистоногие, особенности строения,. Инстинкты. Членистоногие – возбудители и переносчики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болезней человека и животных., вредители сельскохозяйственных растений. Практическое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 охрана.</w:t>
      </w:r>
    </w:p>
    <w:p w:rsidR="00EA0BCA" w:rsidRDefault="00E03AD2">
      <w:pPr>
        <w:pStyle w:val="a5"/>
        <w:ind w:right="963"/>
        <w:jc w:val="both"/>
        <w:rPr>
          <w:sz w:val="18"/>
          <w:szCs w:val="18"/>
        </w:rPr>
      </w:pPr>
      <w:r>
        <w:rPr>
          <w:sz w:val="18"/>
          <w:szCs w:val="18"/>
        </w:rPr>
        <w:t>Хордовые, общая характеристика. Рыбы, многообразие рыб. Роль в природе, практическое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 охраны.</w:t>
      </w:r>
    </w:p>
    <w:p w:rsidR="00EA0BCA" w:rsidRDefault="00E03AD2">
      <w:pPr>
        <w:pStyle w:val="a5"/>
        <w:ind w:right="174"/>
        <w:jc w:val="both"/>
        <w:rPr>
          <w:sz w:val="18"/>
          <w:szCs w:val="18"/>
        </w:rPr>
      </w:pPr>
      <w:r>
        <w:rPr>
          <w:sz w:val="18"/>
          <w:szCs w:val="18"/>
        </w:rPr>
        <w:t>Земноводные и пресмыкающиеся. Особенности строения и жизнедеятельности. Предохранение от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укусов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 первая помощь при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укусе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ядовитой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змеи.</w:t>
      </w:r>
    </w:p>
    <w:p w:rsidR="00EA0BCA" w:rsidRDefault="00E03AD2">
      <w:pPr>
        <w:pStyle w:val="a5"/>
        <w:ind w:right="37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Птицы, особенности строения, забота о потомстве, роль птиц в природе, практическое значение,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охрана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птиц.</w:t>
      </w:r>
    </w:p>
    <w:p w:rsidR="00EA0BCA" w:rsidRDefault="00E03AD2">
      <w:pPr>
        <w:pStyle w:val="a5"/>
        <w:ind w:right="1343"/>
        <w:jc w:val="both"/>
        <w:rPr>
          <w:sz w:val="18"/>
          <w:szCs w:val="18"/>
        </w:rPr>
      </w:pPr>
      <w:r>
        <w:rPr>
          <w:sz w:val="18"/>
          <w:szCs w:val="18"/>
        </w:rPr>
        <w:t>Млекопитающие, особенности строения, забота о потомстве. Животноводство, породы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млекопитающих.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Практическое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 охрана.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Лабораторные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работы: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клеток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тканей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многоклеточных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животных.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right="184" w:firstLine="0"/>
        <w:jc w:val="both"/>
        <w:rPr>
          <w:sz w:val="18"/>
          <w:szCs w:val="18"/>
        </w:rPr>
      </w:pPr>
      <w:r>
        <w:rPr>
          <w:sz w:val="18"/>
          <w:szCs w:val="18"/>
        </w:rPr>
        <w:t>Изучение внешнего строения дождевого червя, наблюдение за его передвижением, реакциями на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раздражение.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членистоногих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коллекциям.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выявление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особенностей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рыб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образом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выявление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особенностей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56"/>
          <w:sz w:val="18"/>
          <w:szCs w:val="18"/>
        </w:rPr>
        <w:t xml:space="preserve"> </w:t>
      </w:r>
      <w:r>
        <w:rPr>
          <w:sz w:val="18"/>
          <w:szCs w:val="18"/>
        </w:rPr>
        <w:t>лягушки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образом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жизни.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выявление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особенностей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57"/>
          <w:sz w:val="18"/>
          <w:szCs w:val="18"/>
        </w:rPr>
        <w:t xml:space="preserve"> </w:t>
      </w:r>
      <w:r>
        <w:rPr>
          <w:sz w:val="18"/>
          <w:szCs w:val="18"/>
        </w:rPr>
        <w:t>птиц</w:t>
      </w:r>
      <w:r>
        <w:rPr>
          <w:spacing w:val="57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образом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жизни.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выявление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особенностей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внешнего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млекопитающих</w:t>
      </w:r>
    </w:p>
    <w:p w:rsidR="00EA0BCA" w:rsidRDefault="00E03AD2">
      <w:pPr>
        <w:pStyle w:val="a9"/>
        <w:numPr>
          <w:ilvl w:val="0"/>
          <w:numId w:val="5"/>
        </w:numPr>
        <w:tabs>
          <w:tab w:val="left" w:pos="353"/>
        </w:tabs>
        <w:ind w:left="352" w:hanging="141"/>
        <w:jc w:val="both"/>
        <w:rPr>
          <w:sz w:val="18"/>
          <w:szCs w:val="18"/>
        </w:rPr>
      </w:pPr>
      <w:r>
        <w:rPr>
          <w:sz w:val="18"/>
          <w:szCs w:val="18"/>
        </w:rPr>
        <w:t>Изучение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выявление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особенностей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внутреннего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строения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млекопитающих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Глава-</w:t>
      </w:r>
      <w:r>
        <w:rPr>
          <w:rFonts w:ascii="Times New Roman" w:hAnsi="Times New Roman" w:cs="Times New Roman"/>
          <w:color w:val="auto"/>
          <w:spacing w:val="5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4.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Эволюция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растений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животных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их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охрана</w:t>
      </w:r>
      <w:r>
        <w:rPr>
          <w:rFonts w:ascii="Times New Roman" w:hAnsi="Times New Roman" w:cs="Times New Roman"/>
          <w:color w:val="auto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–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3ч.</w:t>
      </w:r>
    </w:p>
    <w:p w:rsidR="00EA0BCA" w:rsidRDefault="00E03AD2">
      <w:pPr>
        <w:pStyle w:val="a5"/>
        <w:ind w:right="6380"/>
        <w:jc w:val="both"/>
        <w:rPr>
          <w:sz w:val="18"/>
          <w:szCs w:val="18"/>
        </w:rPr>
      </w:pPr>
      <w:r>
        <w:rPr>
          <w:sz w:val="18"/>
          <w:szCs w:val="18"/>
        </w:rPr>
        <w:t>Этапы эволюции органического мира.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Эволюция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растений.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Эволюция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животного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мира.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Практическая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работа: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Определение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принадлежности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животных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определенной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систематической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группе.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5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Экосистемы-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6ч.</w:t>
      </w:r>
    </w:p>
    <w:p w:rsidR="00EA0BCA" w:rsidRDefault="00E03AD2">
      <w:pPr>
        <w:pStyle w:val="a5"/>
        <w:ind w:right="5769"/>
        <w:jc w:val="both"/>
        <w:rPr>
          <w:sz w:val="18"/>
          <w:szCs w:val="18"/>
        </w:rPr>
      </w:pPr>
      <w:r>
        <w:rPr>
          <w:sz w:val="18"/>
          <w:szCs w:val="18"/>
        </w:rPr>
        <w:t>Естественные и искусственные экосистемы.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Экологические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факторы.</w:t>
      </w:r>
    </w:p>
    <w:p w:rsidR="00EA0BCA" w:rsidRDefault="00E03AD2">
      <w:pPr>
        <w:pStyle w:val="a5"/>
        <w:ind w:right="6277"/>
        <w:jc w:val="both"/>
        <w:rPr>
          <w:sz w:val="18"/>
          <w:szCs w:val="18"/>
        </w:rPr>
      </w:pPr>
      <w:r>
        <w:rPr>
          <w:sz w:val="18"/>
          <w:szCs w:val="18"/>
        </w:rPr>
        <w:t>Цепи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питания, поток энергии.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Взаимосвязь компонентов экосистемы.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Межвидовые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отношения.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Агроценозы.</w:t>
      </w:r>
    </w:p>
    <w:p w:rsidR="00EA0BCA" w:rsidRDefault="00EA0BCA">
      <w:pPr>
        <w:pStyle w:val="a5"/>
        <w:spacing w:before="4"/>
        <w:jc w:val="both"/>
        <w:rPr>
          <w:sz w:val="18"/>
          <w:szCs w:val="18"/>
        </w:rPr>
      </w:pPr>
    </w:p>
    <w:p w:rsidR="00EA0BCA" w:rsidRDefault="00E03AD2">
      <w:pPr>
        <w:pStyle w:val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Содержание учебного предмета «Биология» 8 класс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«ЧЕЛОВЕК И ЕГО  </w:t>
      </w:r>
      <w:r>
        <w:rPr>
          <w:rFonts w:ascii="Times New Roman" w:hAnsi="Times New Roman"/>
          <w:spacing w:val="-67"/>
          <w:sz w:val="18"/>
          <w:szCs w:val="18"/>
        </w:rPr>
        <w:t xml:space="preserve">                                   </w:t>
      </w:r>
      <w:r>
        <w:rPr>
          <w:rFonts w:ascii="Times New Roman" w:hAnsi="Times New Roman"/>
          <w:sz w:val="18"/>
          <w:szCs w:val="18"/>
        </w:rPr>
        <w:t>ЗДОРОВЬЕ»</w:t>
      </w:r>
    </w:p>
    <w:p w:rsidR="00EA0BCA" w:rsidRDefault="00E03AD2">
      <w:pPr>
        <w:pStyle w:val="2"/>
        <w:spacing w:before="0" w:line="272" w:lineRule="exact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Введение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Биологическая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социальная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природа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Науки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организме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a5"/>
        <w:ind w:right="443"/>
        <w:jc w:val="both"/>
        <w:rPr>
          <w:sz w:val="18"/>
          <w:szCs w:val="18"/>
        </w:rPr>
      </w:pPr>
      <w:r>
        <w:rPr>
          <w:sz w:val="18"/>
          <w:szCs w:val="18"/>
        </w:rPr>
        <w:t>Общий обзор организма человека. Место человека в живой природе. Доказательства животного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происхождения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pStyle w:val="2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Общий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обзор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(5ч)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Уровни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организации.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Структура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тела.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Органы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системы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органов.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Клеточное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организма.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функции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клетки.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Ткани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животных 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EA0BCA" w:rsidRDefault="00E03AD2">
      <w:pPr>
        <w:ind w:left="212" w:right="2382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 №1 </w:t>
      </w:r>
      <w:r>
        <w:rPr>
          <w:sz w:val="18"/>
          <w:szCs w:val="18"/>
        </w:rPr>
        <w:t>«Изучение микроскопического строения тканей»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Нервная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регуляция.</w:t>
      </w:r>
    </w:p>
    <w:p w:rsidR="00EA0BCA" w:rsidRDefault="00E03AD2">
      <w:pPr>
        <w:ind w:left="212" w:right="12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 №2 </w:t>
      </w:r>
      <w:r>
        <w:rPr>
          <w:sz w:val="18"/>
          <w:szCs w:val="18"/>
        </w:rPr>
        <w:t>« Самонаблюдение мигательного рефлекса и условия его проявления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торможения».</w:t>
      </w:r>
    </w:p>
    <w:p w:rsidR="00EA0BCA" w:rsidRDefault="00E03AD2">
      <w:pPr>
        <w:pStyle w:val="2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2.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Опора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движение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(7ч)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Скелет.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Строение,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состав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соединение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костей.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Лабораторная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работа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№3</w:t>
      </w:r>
      <w:r>
        <w:rPr>
          <w:spacing w:val="58"/>
          <w:sz w:val="18"/>
          <w:szCs w:val="18"/>
        </w:rPr>
        <w:t xml:space="preserve"> </w:t>
      </w:r>
      <w:r>
        <w:rPr>
          <w:sz w:val="18"/>
          <w:szCs w:val="18"/>
        </w:rPr>
        <w:t>«Микроскопическое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кости».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Скелет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головы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 скелет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туловища.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Скелет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конечностей.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Мышцы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Работа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мышц.</w:t>
      </w:r>
    </w:p>
    <w:p w:rsidR="00EA0BCA" w:rsidRDefault="00E03AD2">
      <w:pPr>
        <w:ind w:left="212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Лабораторная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работа</w:t>
      </w:r>
      <w:r>
        <w:rPr>
          <w:b/>
          <w:i/>
          <w:spacing w:val="-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№4</w:t>
      </w:r>
      <w:r>
        <w:rPr>
          <w:b/>
          <w:i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«Утомление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статической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динамической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работе».</w:t>
      </w:r>
      <w:r>
        <w:rPr>
          <w:spacing w:val="56"/>
          <w:sz w:val="18"/>
          <w:szCs w:val="18"/>
        </w:rPr>
        <w:t xml:space="preserve"> </w:t>
      </w:r>
      <w:r>
        <w:rPr>
          <w:sz w:val="18"/>
          <w:szCs w:val="18"/>
        </w:rPr>
        <w:t>Нарушение</w:t>
      </w:r>
    </w:p>
    <w:p w:rsidR="00EA0BCA" w:rsidRDefault="00E03AD2">
      <w:pPr>
        <w:pStyle w:val="a5"/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>осанки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плоскостопие.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Первая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помощь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растяжении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связок,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вывихах суставов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переломах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костей.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Развитие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опорно-двигательной системы.</w:t>
      </w:r>
    </w:p>
    <w:p w:rsidR="00EA0BCA" w:rsidRDefault="00E03AD2">
      <w:pPr>
        <w:ind w:left="272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Контрольная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работа</w:t>
      </w:r>
      <w:r>
        <w:rPr>
          <w:b/>
          <w:i/>
          <w:spacing w:val="-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№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1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темам «Общий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обзор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организма.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Опорно-двигательная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система».</w:t>
      </w:r>
    </w:p>
    <w:p w:rsidR="00EA0BCA" w:rsidRDefault="00E03AD2">
      <w:pPr>
        <w:pStyle w:val="2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lastRenderedPageBreak/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Внутренняя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среда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(4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Внутренняя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среда. Значение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крови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её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состав.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Лабораторная</w:t>
      </w:r>
      <w:r>
        <w:rPr>
          <w:b/>
          <w:i/>
          <w:spacing w:val="-4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работа№5</w:t>
      </w:r>
      <w:r>
        <w:rPr>
          <w:b/>
          <w:i/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«Рассматривание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крови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человека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лягушки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микроскопом».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Иммунитет.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Тканевая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совместимость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переливание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крови.</w:t>
      </w:r>
    </w:p>
    <w:p w:rsidR="00EA0BCA" w:rsidRDefault="00E03AD2">
      <w:pPr>
        <w:pStyle w:val="2"/>
        <w:ind w:left="39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4.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Кровообращение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лимфообращение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(6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1493"/>
        <w:jc w:val="both"/>
        <w:rPr>
          <w:sz w:val="18"/>
          <w:szCs w:val="18"/>
        </w:rPr>
      </w:pPr>
      <w:r>
        <w:rPr>
          <w:sz w:val="18"/>
          <w:szCs w:val="18"/>
        </w:rPr>
        <w:t>Органы кровеносной и лимфатической системы. Круги кровообращения.</w:t>
      </w:r>
      <w:r>
        <w:rPr>
          <w:spacing w:val="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Лабораторная работа №6 </w:t>
      </w:r>
      <w:r>
        <w:rPr>
          <w:sz w:val="18"/>
          <w:szCs w:val="18"/>
        </w:rPr>
        <w:t>«Изменения в тканях при перетяжках, затрудняющих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кровообращение». Строение и работа сердца. Движение крови по сосудам. Регуляция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кровоснабжения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органов.</w:t>
      </w:r>
    </w:p>
    <w:p w:rsidR="00EA0BCA" w:rsidRDefault="00E03AD2">
      <w:pPr>
        <w:pStyle w:val="a5"/>
        <w:ind w:right="393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Лабораторная работа №</w:t>
      </w:r>
      <w:r>
        <w:rPr>
          <w:sz w:val="18"/>
          <w:szCs w:val="18"/>
        </w:rPr>
        <w:t>7«Функциональная проба: реакция Сердечно - сосудистой системы на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дозированную нагрузку». Гигиена сердечнососудистой системы. Первая помощь при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кровотечениях.</w:t>
      </w:r>
    </w:p>
    <w:p w:rsidR="00EA0BCA" w:rsidRDefault="00E03AD2">
      <w:pPr>
        <w:ind w:left="212" w:right="163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Контрольная работа № 2 </w:t>
      </w:r>
      <w:r>
        <w:rPr>
          <w:sz w:val="18"/>
          <w:szCs w:val="18"/>
        </w:rPr>
        <w:t>по темам «Внутренняя среда организма. Кровеносная и лимфатическая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системы».</w:t>
      </w:r>
    </w:p>
    <w:p w:rsidR="00EA0BCA" w:rsidRDefault="00E03AD2">
      <w:pPr>
        <w:pStyle w:val="2"/>
        <w:spacing w:before="3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5.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Дыхание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(4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149"/>
        <w:jc w:val="both"/>
        <w:rPr>
          <w:sz w:val="18"/>
          <w:szCs w:val="18"/>
        </w:rPr>
      </w:pPr>
      <w:r>
        <w:rPr>
          <w:sz w:val="18"/>
          <w:szCs w:val="18"/>
        </w:rPr>
        <w:t>Значение дыхания. Органы дыхания. Строение легких. Газообмен в легких и тканях. Дыхательные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движения.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Регуляция дыхания.</w:t>
      </w:r>
    </w:p>
    <w:p w:rsidR="00EA0BCA" w:rsidRDefault="00E03AD2">
      <w:pPr>
        <w:ind w:left="212" w:right="542" w:firstLine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 №8 </w:t>
      </w:r>
      <w:r>
        <w:rPr>
          <w:sz w:val="18"/>
          <w:szCs w:val="18"/>
        </w:rPr>
        <w:t>«Измерение обхвата грудной клетки в состоянии вдоха и выдоха».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Гигиена дыхания. Охрана воздушной среды. Первая помощь при поражении органов дыхания.</w:t>
      </w:r>
      <w:r>
        <w:rPr>
          <w:spacing w:val="-57"/>
          <w:sz w:val="18"/>
          <w:szCs w:val="18"/>
        </w:rPr>
        <w:t xml:space="preserve"> </w:t>
      </w:r>
      <w:r>
        <w:rPr>
          <w:b/>
          <w:sz w:val="18"/>
          <w:szCs w:val="18"/>
        </w:rPr>
        <w:t>Глава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6. Питание</w:t>
      </w:r>
      <w:r>
        <w:rPr>
          <w:b/>
          <w:spacing w:val="59"/>
          <w:sz w:val="18"/>
          <w:szCs w:val="18"/>
        </w:rPr>
        <w:t xml:space="preserve"> </w:t>
      </w:r>
      <w:r>
        <w:rPr>
          <w:b/>
          <w:sz w:val="18"/>
          <w:szCs w:val="18"/>
        </w:rPr>
        <w:t>(6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ч)</w:t>
      </w:r>
    </w:p>
    <w:p w:rsidR="00EA0BCA" w:rsidRDefault="00E03AD2">
      <w:pPr>
        <w:pStyle w:val="a5"/>
        <w:spacing w:line="268" w:lineRule="exact"/>
        <w:jc w:val="both"/>
        <w:rPr>
          <w:sz w:val="18"/>
          <w:szCs w:val="18"/>
        </w:rPr>
      </w:pPr>
      <w:r>
        <w:rPr>
          <w:sz w:val="18"/>
          <w:szCs w:val="18"/>
        </w:rPr>
        <w:t>Пищевые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продукты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питательные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вещества,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их роль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обмене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веществ.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Значение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пищеварения.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Строение и функции пищеварительной системы. Пищеварение в ротовой полости.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Регуляция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деятельности пищеварительной системы.</w:t>
      </w:r>
    </w:p>
    <w:p w:rsidR="00EA0BCA" w:rsidRDefault="00E03AD2">
      <w:pPr>
        <w:pStyle w:val="a5"/>
        <w:ind w:right="493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работа№9 </w:t>
      </w:r>
      <w:r>
        <w:rPr>
          <w:sz w:val="18"/>
          <w:szCs w:val="18"/>
        </w:rPr>
        <w:t>«Действие ферментов слюны на крахмал». Пищеварение в желудке.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Регуляция деятельности пищеварительной системы. Пищеварение в кишечнике.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Всасывание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питательных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веществ. Профилактика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заболеваний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органов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пищеварения.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Гигиена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питания.</w:t>
      </w:r>
    </w:p>
    <w:p w:rsidR="00EA0BCA" w:rsidRDefault="00E03AD2">
      <w:pPr>
        <w:pStyle w:val="2"/>
        <w:spacing w:before="3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7.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Обмен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веществ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превращение</w:t>
      </w:r>
      <w:r>
        <w:rPr>
          <w:rFonts w:ascii="Times New Roman" w:hAnsi="Times New Roman" w:cs="Times New Roman"/>
          <w:color w:val="auto"/>
          <w:spacing w:val="56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энергии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(4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308"/>
        <w:jc w:val="both"/>
        <w:rPr>
          <w:sz w:val="18"/>
          <w:szCs w:val="18"/>
        </w:rPr>
      </w:pPr>
      <w:r>
        <w:rPr>
          <w:sz w:val="18"/>
          <w:szCs w:val="18"/>
        </w:rPr>
        <w:t>Обмен веществ и энергии – основное свойство живых существ. Обмен белков, жиров, углеводов.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Нормы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питания.</w:t>
      </w:r>
    </w:p>
    <w:p w:rsidR="00EA0BCA" w:rsidRDefault="00E03AD2">
      <w:pPr>
        <w:ind w:left="212" w:right="493" w:firstLine="6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работа№10 </w:t>
      </w:r>
      <w:r>
        <w:rPr>
          <w:sz w:val="18"/>
          <w:szCs w:val="18"/>
        </w:rPr>
        <w:t>«Составление пищевых рационов в зависимости от энергозатрат».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Витамины.</w:t>
      </w:r>
    </w:p>
    <w:p w:rsidR="00EA0BCA" w:rsidRDefault="00E03AD2">
      <w:pPr>
        <w:ind w:left="212" w:right="519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Контрольная работа № 3 </w:t>
      </w:r>
      <w:r>
        <w:rPr>
          <w:sz w:val="18"/>
          <w:szCs w:val="18"/>
        </w:rPr>
        <w:t>по темам «Дыхательная система. Пищеварительная система. Обмен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веществ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энергии».</w:t>
      </w:r>
    </w:p>
    <w:p w:rsidR="00EA0BCA" w:rsidRDefault="00E03AD2">
      <w:pPr>
        <w:spacing w:before="3" w:line="274" w:lineRule="exact"/>
        <w:ind w:left="272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Глава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8.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Выделение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продуктов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обмена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(2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работа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почек.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Предупреждение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заболеваний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почек.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Питьевой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режим.</w:t>
      </w:r>
    </w:p>
    <w:p w:rsidR="00EA0BCA" w:rsidRDefault="00E03AD2">
      <w:pPr>
        <w:pStyle w:val="2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9.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Покровы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тела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человека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(3 ч)</w:t>
      </w:r>
    </w:p>
    <w:p w:rsidR="00EA0BCA" w:rsidRDefault="00E03AD2">
      <w:pPr>
        <w:pStyle w:val="a5"/>
        <w:ind w:right="340"/>
        <w:jc w:val="both"/>
        <w:rPr>
          <w:sz w:val="18"/>
          <w:szCs w:val="18"/>
        </w:rPr>
      </w:pPr>
      <w:r>
        <w:rPr>
          <w:sz w:val="18"/>
          <w:szCs w:val="18"/>
        </w:rPr>
        <w:t>Наружные покровы тела человека. Строение и функции кожи. Роль кожи в обменных процессах,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теплорегуляции. Уход за кожей, волосами, ногтями. Оказание первой помощи при тепловом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солнечном ударах.</w:t>
      </w:r>
    </w:p>
    <w:p w:rsidR="00EA0BCA" w:rsidRDefault="00E03AD2">
      <w:pPr>
        <w:pStyle w:val="2"/>
        <w:spacing w:before="2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10.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Нейрогуморальная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регуляция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процессов жизнедеятельности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(7ч)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Значение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нервной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системы.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функции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спинного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мозга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Отделы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головного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мозга,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значение.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Лабораторная работа №11 </w:t>
      </w:r>
      <w:r>
        <w:rPr>
          <w:sz w:val="18"/>
          <w:szCs w:val="18"/>
        </w:rPr>
        <w:t>«Пальценосная проба и особенности движений, связанных 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функциями мозжечка и среднего мозга».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Полушария большого мозга. Аналитико-синтетическая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функция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коры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больших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полушарий.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Вегетативная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нервная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система,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функции.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Железы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внешней, внутренней и смешанной секреции. Роль гормонов в обмене веществ, росте и развитии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организма.</w:t>
      </w:r>
    </w:p>
    <w:p w:rsidR="00EA0BCA" w:rsidRDefault="00E03AD2">
      <w:pPr>
        <w:pStyle w:val="2"/>
        <w:spacing w:before="3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11.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Органы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чувств.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Анализаторы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(4</w:t>
      </w:r>
      <w:r>
        <w:rPr>
          <w:rFonts w:ascii="Times New Roman" w:hAnsi="Times New Roman" w:cs="Times New Roman"/>
          <w:color w:val="auto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162"/>
        <w:jc w:val="both"/>
        <w:rPr>
          <w:sz w:val="18"/>
          <w:szCs w:val="18"/>
        </w:rPr>
      </w:pPr>
      <w:r>
        <w:rPr>
          <w:sz w:val="18"/>
          <w:szCs w:val="18"/>
        </w:rPr>
        <w:t>Значение органов чувств и анализаторов. Достоверность получаемой информации. Орган зрения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зрительный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анализатор.</w:t>
      </w:r>
    </w:p>
    <w:p w:rsidR="00EA0BCA" w:rsidRDefault="00E03AD2">
      <w:pPr>
        <w:pStyle w:val="a5"/>
        <w:ind w:right="247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Лабораторная работа №12</w:t>
      </w:r>
      <w:r>
        <w:rPr>
          <w:sz w:val="18"/>
          <w:szCs w:val="18"/>
        </w:rPr>
        <w:t>« Опыты, выявляющие иллюзии, связанные с бинокулярным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зрением». Заболевание и повреждение глаз. Органы слуха и равновесия. Их анализаторы. Органы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осязания,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обоняния, вкуса и 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анализаторы.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Взаимодействие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анализаторов.</w:t>
      </w:r>
    </w:p>
    <w:p w:rsidR="00EA0BCA" w:rsidRDefault="00E03AD2">
      <w:pPr>
        <w:pStyle w:val="a5"/>
        <w:ind w:right="247"/>
        <w:jc w:val="both"/>
        <w:rPr>
          <w:sz w:val="18"/>
          <w:szCs w:val="18"/>
        </w:rPr>
      </w:pPr>
      <w:r>
        <w:rPr>
          <w:sz w:val="18"/>
          <w:szCs w:val="18"/>
        </w:rPr>
        <w:t>Глава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Психика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поведение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Высшая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нервная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деятельность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(7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ч)</w:t>
      </w:r>
    </w:p>
    <w:p w:rsidR="00EA0BCA" w:rsidRDefault="00E03AD2">
      <w:pPr>
        <w:pStyle w:val="a5"/>
        <w:ind w:right="317"/>
        <w:jc w:val="both"/>
        <w:rPr>
          <w:sz w:val="18"/>
          <w:szCs w:val="18"/>
        </w:rPr>
      </w:pPr>
      <w:r>
        <w:rPr>
          <w:sz w:val="18"/>
          <w:szCs w:val="18"/>
        </w:rPr>
        <w:t>Рефлекторный характер деятельности нервной системы. Врожденные и приобретенные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программы поведения. Биологические ритмы. Сон и его значение. Особенности высшей нервной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деятельности человека.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Познавательные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процессы. Воля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эмоции.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Внимание.</w:t>
      </w:r>
    </w:p>
    <w:p w:rsidR="00EA0BCA" w:rsidRDefault="00E03AD2">
      <w:pPr>
        <w:pStyle w:val="a5"/>
        <w:ind w:right="746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Лабораторная работа №13</w:t>
      </w:r>
      <w:r>
        <w:rPr>
          <w:sz w:val="18"/>
          <w:szCs w:val="18"/>
        </w:rPr>
        <w:t>«Выработка навыка зеркального письма как пример разрушения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старого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 выработки нового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динамического стереотипа».</w:t>
      </w:r>
    </w:p>
    <w:p w:rsidR="00EA0BCA" w:rsidRDefault="00E03AD2">
      <w:pPr>
        <w:ind w:left="272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Контрольная</w:t>
      </w:r>
      <w:r>
        <w:rPr>
          <w:b/>
          <w:i/>
          <w:spacing w:val="-3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работа</w:t>
      </w:r>
      <w:r>
        <w:rPr>
          <w:b/>
          <w:i/>
          <w:spacing w:val="-6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№</w:t>
      </w:r>
      <w:r>
        <w:rPr>
          <w:b/>
          <w:i/>
          <w:spacing w:val="-2"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4</w:t>
      </w:r>
      <w:r>
        <w:rPr>
          <w:b/>
          <w:i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темам «Анализаторы.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Высшая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нервная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деятельность».</w:t>
      </w:r>
    </w:p>
    <w:p w:rsidR="00EA0BCA" w:rsidRDefault="00E03AD2">
      <w:pPr>
        <w:pStyle w:val="2"/>
        <w:spacing w:before="3"/>
        <w:ind w:left="27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lastRenderedPageBreak/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13.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Размножение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развитие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человека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(4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143"/>
        <w:jc w:val="both"/>
        <w:rPr>
          <w:sz w:val="18"/>
          <w:szCs w:val="18"/>
        </w:rPr>
      </w:pPr>
      <w:r>
        <w:rPr>
          <w:sz w:val="18"/>
          <w:szCs w:val="18"/>
        </w:rPr>
        <w:t>Половая система человека. Наследственные и врожденные заболевания. Болезни, передающиеся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половым путем. Внутриутробное развитие организма. Развитие после рождения. Личность и её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особенности. Анализ и оценка влияния факторов окружающей среды, факторов риска на здоровье.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вреде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наркогенных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веществ.</w:t>
      </w:r>
    </w:p>
    <w:p w:rsidR="00EA0BCA" w:rsidRDefault="00E03AD2">
      <w:pPr>
        <w:ind w:left="212" w:right="1260" w:firstLine="60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Контрольная работа № 5 </w:t>
      </w:r>
      <w:r>
        <w:rPr>
          <w:sz w:val="18"/>
          <w:szCs w:val="18"/>
        </w:rPr>
        <w:t>по темам «Эндокринная система. Индивидуальное развитие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организма».</w:t>
      </w:r>
    </w:p>
    <w:p w:rsidR="00EA0BCA" w:rsidRDefault="00E03AD2">
      <w:pPr>
        <w:pStyle w:val="2"/>
        <w:spacing w:before="3"/>
        <w:ind w:left="33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14.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Человек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окружающая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среда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(2ч)</w:t>
      </w:r>
    </w:p>
    <w:p w:rsidR="00EA0BCA" w:rsidRDefault="00E03AD2">
      <w:pPr>
        <w:pStyle w:val="a5"/>
        <w:ind w:right="157"/>
        <w:jc w:val="both"/>
        <w:rPr>
          <w:sz w:val="18"/>
          <w:szCs w:val="18"/>
        </w:rPr>
      </w:pPr>
      <w:r>
        <w:rPr>
          <w:sz w:val="18"/>
          <w:szCs w:val="18"/>
        </w:rPr>
        <w:t>Социальная и природная среда человека. Окружающая среда и здоровье человека. Здоровый образ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жизни.</w:t>
      </w:r>
    </w:p>
    <w:p w:rsidR="00EA0BCA" w:rsidRDefault="00EA0BCA">
      <w:pPr>
        <w:pStyle w:val="a5"/>
        <w:spacing w:before="4"/>
        <w:jc w:val="both"/>
        <w:rPr>
          <w:sz w:val="18"/>
          <w:szCs w:val="18"/>
        </w:rPr>
      </w:pPr>
    </w:p>
    <w:p w:rsidR="00EA0BCA" w:rsidRDefault="00E03AD2">
      <w:pPr>
        <w:pStyle w:val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Содержание учебного предмета «Биология» 9 класс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ОБЩИЕ</w:t>
      </w:r>
      <w:r>
        <w:rPr>
          <w:rFonts w:ascii="Times New Roman" w:hAnsi="Times New Roman"/>
          <w:spacing w:val="-67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>БИОЛОГИЧЕСКИЕ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ЗАКОНОМЕРНОСТИ»</w:t>
      </w:r>
    </w:p>
    <w:p w:rsidR="00EA0BCA" w:rsidRDefault="00E03AD2">
      <w:pPr>
        <w:pStyle w:val="2"/>
        <w:spacing w:before="0" w:line="272" w:lineRule="exac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Введение.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Биология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системе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наук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(2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ind w:right="192"/>
        <w:jc w:val="both"/>
        <w:rPr>
          <w:sz w:val="18"/>
          <w:szCs w:val="18"/>
        </w:rPr>
      </w:pPr>
      <w:r>
        <w:rPr>
          <w:sz w:val="18"/>
          <w:szCs w:val="18"/>
        </w:rPr>
        <w:t>Биология как наука. Роль биологии в практической деятельности людей. Методы изучения живых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организмов</w:t>
      </w:r>
    </w:p>
    <w:p w:rsidR="00EA0BCA" w:rsidRDefault="00E03AD2">
      <w:pPr>
        <w:pStyle w:val="2"/>
        <w:spacing w:before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Глава1.Основы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цитологии</w:t>
      </w:r>
      <w:r>
        <w:rPr>
          <w:rFonts w:ascii="Times New Roman" w:hAnsi="Times New Roman" w:cs="Times New Roman"/>
          <w:color w:val="auto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—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науки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клетке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(13ч)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Признаки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живых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организмов: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особенности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химического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состава;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клеточное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строение.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Химический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состав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живых организмов. Особенности химического состава живых организмов. Неорганические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органические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вещества.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Роль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воды,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минеральных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солей,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углеводов,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липидов,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белков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организме.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Клеточное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строение</w:t>
      </w:r>
    </w:p>
    <w:p w:rsidR="00EA0BCA" w:rsidRDefault="00E03AD2">
      <w:pPr>
        <w:pStyle w:val="a5"/>
        <w:ind w:right="759"/>
        <w:jc w:val="both"/>
        <w:rPr>
          <w:sz w:val="18"/>
          <w:szCs w:val="18"/>
        </w:rPr>
      </w:pPr>
      <w:r>
        <w:rPr>
          <w:sz w:val="18"/>
          <w:szCs w:val="18"/>
        </w:rPr>
        <w:t>организмов. Клеточное строение организмов как доказательство их родства, единства живой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природы.</w:t>
      </w:r>
    </w:p>
    <w:p w:rsidR="00EA0BCA" w:rsidRDefault="00E03AD2">
      <w:pPr>
        <w:pStyle w:val="a5"/>
        <w:ind w:right="209"/>
        <w:jc w:val="both"/>
        <w:rPr>
          <w:sz w:val="18"/>
          <w:szCs w:val="18"/>
        </w:rPr>
      </w:pPr>
      <w:r>
        <w:rPr>
          <w:sz w:val="18"/>
          <w:szCs w:val="18"/>
        </w:rPr>
        <w:t>Строение клетки: клеточная оболочка, плазматическая мембрана, цитоплазма, пластиды, вакуоли,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митохондрии.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Хромосомы. Многообразие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клеток</w:t>
      </w:r>
    </w:p>
    <w:p w:rsidR="00EA0BCA" w:rsidRDefault="00E03AD2">
      <w:pPr>
        <w:pStyle w:val="a5"/>
        <w:ind w:right="726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Лабораторная работа 1</w:t>
      </w:r>
      <w:r>
        <w:rPr>
          <w:sz w:val="18"/>
          <w:szCs w:val="18"/>
        </w:rPr>
        <w:t>.«Строение эукариотических клеток у растений, животных, грибов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прокариотических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клеток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бактерий»</w:t>
      </w:r>
    </w:p>
    <w:p w:rsidR="00EA0BCA" w:rsidRDefault="00E03AD2">
      <w:pPr>
        <w:spacing w:before="6" w:line="235" w:lineRule="auto"/>
        <w:ind w:left="212" w:right="407"/>
        <w:jc w:val="both"/>
        <w:rPr>
          <w:sz w:val="18"/>
          <w:szCs w:val="18"/>
        </w:rPr>
      </w:pPr>
      <w:r>
        <w:rPr>
          <w:b/>
          <w:sz w:val="18"/>
          <w:szCs w:val="18"/>
        </w:rPr>
        <w:t>Глава 2.Размножение и индивидуальное развитие (онтогенез) организмов (6 ч)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Размножение,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рост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развитие.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Рост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развитие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организмов.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Размножение.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Половое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бесполое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размножение.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Половые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клетки. Оплодотворение</w:t>
      </w:r>
    </w:p>
    <w:p w:rsidR="00EA0BCA" w:rsidRDefault="00E03AD2">
      <w:pPr>
        <w:spacing w:before="1"/>
        <w:ind w:left="212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Лабораторная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работа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2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«Митоз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корешке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лука»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3.Основы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генетики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(15ч)</w:t>
      </w:r>
    </w:p>
    <w:p w:rsidR="00EA0BCA" w:rsidRDefault="00E03AD2">
      <w:pPr>
        <w:pStyle w:val="a5"/>
        <w:ind w:right="1531"/>
        <w:jc w:val="both"/>
        <w:rPr>
          <w:sz w:val="18"/>
          <w:szCs w:val="18"/>
        </w:rPr>
      </w:pPr>
      <w:r>
        <w:rPr>
          <w:sz w:val="18"/>
          <w:szCs w:val="18"/>
        </w:rPr>
        <w:t>Признаки живых организмов: наследственность и изменчивость. Наследственность 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изменчивость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—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свойства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организмов.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Наследственная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ненаследственная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изменчивость.</w:t>
      </w:r>
    </w:p>
    <w:p w:rsidR="00EA0BCA" w:rsidRDefault="00E03AD2">
      <w:pPr>
        <w:ind w:left="272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Лабораторные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работы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>
        <w:rPr>
          <w:b/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«Описание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фенотипов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растений»,</w:t>
      </w:r>
    </w:p>
    <w:p w:rsidR="00EA0BCA" w:rsidRDefault="00E03AD2">
      <w:pPr>
        <w:ind w:left="212" w:right="165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Лабораторные работы 4</w:t>
      </w:r>
      <w:r>
        <w:rPr>
          <w:sz w:val="18"/>
          <w:szCs w:val="18"/>
        </w:rPr>
        <w:t>«Изучение модификационной изменчивости и построение вариационной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кривой»</w:t>
      </w:r>
    </w:p>
    <w:p w:rsidR="00EA0BCA" w:rsidRDefault="00E03AD2">
      <w:pPr>
        <w:pStyle w:val="2"/>
        <w:spacing w:before="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4.Генетика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человека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(2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Методы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изучения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наследственности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Генотип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здоровье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человека</w:t>
      </w:r>
    </w:p>
    <w:p w:rsidR="00EA0BCA" w:rsidRDefault="00E03AD2">
      <w:pPr>
        <w:ind w:left="212"/>
        <w:jc w:val="both"/>
        <w:rPr>
          <w:sz w:val="18"/>
          <w:szCs w:val="18"/>
        </w:rPr>
      </w:pPr>
      <w:r>
        <w:rPr>
          <w:b/>
          <w:sz w:val="18"/>
          <w:szCs w:val="18"/>
        </w:rPr>
        <w:t>Практическая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работа</w:t>
      </w:r>
      <w:r>
        <w:rPr>
          <w:b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«Составление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родословных»</w:t>
      </w:r>
    </w:p>
    <w:p w:rsidR="00EA0BCA" w:rsidRDefault="00E03AD2">
      <w:pPr>
        <w:pStyle w:val="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5.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Основы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селекции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 биотехнологии</w:t>
      </w:r>
      <w:r>
        <w:rPr>
          <w:rFonts w:ascii="Times New Roman" w:hAnsi="Times New Roman" w:cs="Times New Roman"/>
          <w:color w:val="auto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(Зч)</w:t>
      </w:r>
    </w:p>
    <w:p w:rsidR="00EA0BCA" w:rsidRDefault="00E03AD2">
      <w:pPr>
        <w:pStyle w:val="a5"/>
        <w:ind w:righ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>Основы селекции. Методы селекции. Достижения мировой и отечественной селекции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Биотехнология: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достижения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перспективы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развития.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Метод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культуры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тканей.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Клонирование</w:t>
      </w:r>
      <w:r>
        <w:rPr>
          <w:spacing w:val="-57"/>
          <w:sz w:val="18"/>
          <w:szCs w:val="18"/>
        </w:rPr>
        <w:t xml:space="preserve"> </w:t>
      </w:r>
      <w:r>
        <w:rPr>
          <w:b/>
          <w:sz w:val="18"/>
          <w:szCs w:val="18"/>
        </w:rPr>
        <w:t>Глава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6. Эволюционное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учение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(8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ч)</w:t>
      </w:r>
    </w:p>
    <w:p w:rsidR="00EA0BCA" w:rsidRDefault="00E03AD2">
      <w:pPr>
        <w:pStyle w:val="a5"/>
        <w:spacing w:line="268" w:lineRule="exact"/>
        <w:jc w:val="both"/>
        <w:rPr>
          <w:sz w:val="18"/>
          <w:szCs w:val="18"/>
        </w:rPr>
      </w:pPr>
      <w:r>
        <w:rPr>
          <w:sz w:val="18"/>
          <w:szCs w:val="18"/>
        </w:rPr>
        <w:t>Учение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об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эволюции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органического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мира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Вид.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Критерии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Популяционная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структура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вида</w:t>
      </w:r>
    </w:p>
    <w:p w:rsidR="00EA0BCA" w:rsidRDefault="00E03AD2">
      <w:pPr>
        <w:pStyle w:val="a5"/>
        <w:ind w:right="353" w:firstLine="120"/>
        <w:jc w:val="both"/>
        <w:rPr>
          <w:sz w:val="18"/>
          <w:szCs w:val="18"/>
        </w:rPr>
      </w:pPr>
      <w:r>
        <w:rPr>
          <w:sz w:val="18"/>
          <w:szCs w:val="18"/>
        </w:rPr>
        <w:t>Видообразование. Борьба за существование и естественный отбор —движущие силы эволюции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Адаптация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как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результат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естественного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отбора.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Современные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проблемы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эволюции.</w:t>
      </w:r>
    </w:p>
    <w:p w:rsidR="00EA0BCA" w:rsidRDefault="00E03AD2">
      <w:pPr>
        <w:pStyle w:val="a5"/>
        <w:ind w:right="353" w:firstLine="120"/>
        <w:jc w:val="both"/>
        <w:rPr>
          <w:sz w:val="18"/>
          <w:szCs w:val="18"/>
        </w:rPr>
      </w:pPr>
      <w:r>
        <w:rPr>
          <w:sz w:val="18"/>
          <w:szCs w:val="18"/>
        </w:rPr>
        <w:t>Глава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7.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Возникновение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развитие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Земле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(5 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Взгляды,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гипотезы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теории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происхождении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жизни.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Органический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мир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как</w:t>
      </w:r>
    </w:p>
    <w:p w:rsidR="00EA0BCA" w:rsidRDefault="00E03AD2">
      <w:pPr>
        <w:pStyle w:val="a5"/>
        <w:ind w:right="1305"/>
        <w:jc w:val="both"/>
        <w:rPr>
          <w:sz w:val="18"/>
          <w:szCs w:val="18"/>
        </w:rPr>
      </w:pPr>
      <w:r>
        <w:rPr>
          <w:sz w:val="18"/>
          <w:szCs w:val="18"/>
        </w:rPr>
        <w:t>результат эволюции История развития органического мира. Происхождение и развитие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жизни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Земле.</w:t>
      </w:r>
    </w:p>
    <w:p w:rsidR="00EA0BCA" w:rsidRDefault="00E03AD2">
      <w:pPr>
        <w:pStyle w:val="2"/>
        <w:spacing w:before="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lastRenderedPageBreak/>
        <w:t>Глава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8.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Взаимосвязи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организмов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и</w:t>
      </w:r>
      <w:r>
        <w:rPr>
          <w:rFonts w:ascii="Times New Roman" w:hAnsi="Times New Roman" w:cs="Times New Roman"/>
          <w:color w:val="auto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окружающей</w:t>
      </w:r>
      <w:r>
        <w:rPr>
          <w:rFonts w:ascii="Times New Roman" w:hAnsi="Times New Roman" w:cs="Times New Roman"/>
          <w:color w:val="auto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среды.</w:t>
      </w:r>
      <w:r>
        <w:rPr>
          <w:rFonts w:ascii="Times New Roman" w:hAnsi="Times New Roman" w:cs="Times New Roman"/>
          <w:color w:val="auto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(14ч)</w:t>
      </w:r>
    </w:p>
    <w:p w:rsidR="00EA0BCA" w:rsidRDefault="00E03AD2">
      <w:pPr>
        <w:pStyle w:val="a5"/>
        <w:spacing w:line="274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Среда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—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источник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веществ,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энергии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информации.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Влияние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экологических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факторов</w:t>
      </w:r>
    </w:p>
    <w:p w:rsidR="00EA0BCA" w:rsidRDefault="00E03AD2">
      <w:pPr>
        <w:pStyle w:val="a5"/>
        <w:ind w:right="401"/>
        <w:jc w:val="both"/>
        <w:rPr>
          <w:sz w:val="18"/>
          <w:szCs w:val="18"/>
        </w:rPr>
      </w:pPr>
      <w:r>
        <w:rPr>
          <w:sz w:val="18"/>
          <w:szCs w:val="18"/>
        </w:rPr>
        <w:t>на организмы. Экосистемная организация живой природы. Экосистема. Взаимодействия разных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видов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экосистеме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(конкуренция,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хищничество,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симбиоз,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паразитизм).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Пищевые</w:t>
      </w:r>
    </w:p>
    <w:p w:rsidR="00EA0BCA" w:rsidRDefault="00E03AD2">
      <w:pPr>
        <w:pStyle w:val="a5"/>
        <w:ind w:right="383"/>
        <w:jc w:val="both"/>
        <w:rPr>
          <w:sz w:val="18"/>
          <w:szCs w:val="18"/>
        </w:rPr>
      </w:pPr>
      <w:r>
        <w:rPr>
          <w:sz w:val="18"/>
          <w:szCs w:val="18"/>
        </w:rPr>
        <w:t>связи в экосистеме. Круговорот веществ и превращения энергии. Биосфера — глобальная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экосистема. В. И. Вернадский. —основоположник учения о биосфере. Границы биосферы.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Распространение и роль живого вещества в биосфере. Роль человека в биосфере. Экологические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проблемы. Последствия деятельности человека в экосистемах. Обмен веществ и превращения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энергии —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признак</w:t>
      </w:r>
    </w:p>
    <w:p w:rsidR="00EA0BCA" w:rsidRDefault="00E03AD2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живых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организмов</w:t>
      </w:r>
    </w:p>
    <w:p w:rsidR="00EA0BCA" w:rsidRDefault="00E03AD2">
      <w:pPr>
        <w:ind w:left="212" w:right="1558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Лабораторная работа 5 .</w:t>
      </w:r>
      <w:r>
        <w:rPr>
          <w:sz w:val="18"/>
          <w:szCs w:val="18"/>
        </w:rPr>
        <w:t>«Изучение приспособленности организмов к определённой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среде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обитания».</w:t>
      </w:r>
    </w:p>
    <w:p w:rsidR="00EA0BCA" w:rsidRDefault="00E03AD2">
      <w:pPr>
        <w:spacing w:before="1"/>
        <w:ind w:left="212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Лабораторная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работа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6.</w:t>
      </w:r>
      <w:r>
        <w:rPr>
          <w:b/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«Строение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растений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связи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с условиями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жизни»</w:t>
      </w:r>
    </w:p>
    <w:p w:rsidR="00EA0BCA" w:rsidRDefault="00E03AD2">
      <w:pPr>
        <w:ind w:left="212"/>
        <w:jc w:val="both"/>
        <w:rPr>
          <w:sz w:val="18"/>
          <w:szCs w:val="18"/>
        </w:rPr>
      </w:pPr>
      <w:r>
        <w:rPr>
          <w:b/>
          <w:sz w:val="18"/>
          <w:szCs w:val="18"/>
        </w:rPr>
        <w:t>Лабораторная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работа7.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«</w:t>
      </w:r>
      <w:r>
        <w:rPr>
          <w:sz w:val="18"/>
          <w:szCs w:val="18"/>
        </w:rPr>
        <w:t>Описание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экологической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ниши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организма»</w:t>
      </w:r>
    </w:p>
    <w:p w:rsidR="00EA0BCA" w:rsidRDefault="00E03AD2">
      <w:pPr>
        <w:ind w:left="212" w:right="146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Лабораторная работа 8 </w:t>
      </w:r>
      <w:r>
        <w:rPr>
          <w:sz w:val="18"/>
          <w:szCs w:val="18"/>
        </w:rPr>
        <w:t>«Выделение пищевых цепей в искусственной экосистеме (на</w:t>
      </w:r>
      <w:r>
        <w:rPr>
          <w:spacing w:val="-57"/>
          <w:sz w:val="18"/>
          <w:szCs w:val="18"/>
        </w:rPr>
        <w:t xml:space="preserve"> </w:t>
      </w:r>
      <w:r>
        <w:rPr>
          <w:sz w:val="18"/>
          <w:szCs w:val="18"/>
        </w:rPr>
        <w:t>примере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аквариума)»</w:t>
      </w:r>
    </w:p>
    <w:p w:rsidR="00EA0BCA" w:rsidRDefault="00E03AD2">
      <w:pPr>
        <w:ind w:left="212"/>
        <w:jc w:val="both"/>
        <w:rPr>
          <w:sz w:val="18"/>
          <w:szCs w:val="18"/>
        </w:rPr>
      </w:pPr>
      <w:r>
        <w:rPr>
          <w:b/>
          <w:sz w:val="18"/>
          <w:szCs w:val="18"/>
        </w:rPr>
        <w:t>Экскурсия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«Сезонные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изменения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живой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природе»</w:t>
      </w:r>
    </w:p>
    <w:p w:rsidR="00EA0BCA" w:rsidRDefault="00EA0BCA">
      <w:pPr>
        <w:ind w:left="212"/>
        <w:jc w:val="both"/>
        <w:rPr>
          <w:sz w:val="18"/>
          <w:szCs w:val="18"/>
        </w:rPr>
      </w:pPr>
    </w:p>
    <w:p w:rsidR="00EA0BCA" w:rsidRDefault="00EA0BCA">
      <w:pPr>
        <w:ind w:left="212"/>
        <w:jc w:val="both"/>
        <w:rPr>
          <w:sz w:val="18"/>
          <w:szCs w:val="18"/>
        </w:rPr>
      </w:pP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Учебно-тематический план в 5 классе</w:t>
      </w: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Рабочая программа предусматривает некоторые изменения в 5 классе</w:t>
      </w:r>
    </w:p>
    <w:tbl>
      <w:tblPr>
        <w:tblW w:w="13640" w:type="dxa"/>
        <w:tblInd w:w="-16" w:type="dxa"/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5375"/>
        <w:gridCol w:w="2371"/>
        <w:gridCol w:w="2268"/>
        <w:gridCol w:w="1417"/>
        <w:gridCol w:w="1701"/>
      </w:tblGrid>
      <w:tr w:rsidR="00EA0BCA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тем программы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часов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авторской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программе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часов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рабочей программе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BCA" w:rsidRDefault="00E03AD2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Лаб.</w:t>
            </w:r>
          </w:p>
          <w:p w:rsidR="00EA0BCA" w:rsidRDefault="00E03AD2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работы</w:t>
            </w:r>
          </w:p>
          <w:p w:rsidR="00EA0BCA" w:rsidRDefault="00EA0BCA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BCA" w:rsidRDefault="00E03AD2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тест</w:t>
            </w:r>
          </w:p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A0BCA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Введение. Биология как наука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A0BCA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Клетка-основа строения и жизнедеятельности организмов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Многообразие организмов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30+4 ч. резервное время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Резервное время — 4 часа - 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Увеличено на 2 часа в разделе «Введение. Биология как наука», т.к. в этом разделе 1час отводится на экскурсию «Разнообразие живых организмов. Осенние явления в жизни растений и животных» и 1 час на обобщение главы.</w:t>
      </w: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Увеличено на 2 часа в разделе «Многообразие организмов», т.к. темы в этом разделе трудные и требуют дополнительного времени для изучения и на 1 час в этом разделе для проведения диагностической работы.</w:t>
      </w:r>
    </w:p>
    <w:p w:rsidR="00EA0BCA" w:rsidRDefault="00EA0BCA">
      <w:pPr>
        <w:shd w:val="clear" w:color="auto" w:fill="FFFFFF"/>
        <w:jc w:val="both"/>
        <w:rPr>
          <w:b/>
          <w:bCs/>
          <w:color w:val="FF0000"/>
          <w:sz w:val="18"/>
          <w:szCs w:val="18"/>
        </w:rPr>
      </w:pPr>
    </w:p>
    <w:p w:rsidR="00EA0BCA" w:rsidRDefault="00E03AD2">
      <w:pPr>
        <w:shd w:val="clear" w:color="auto" w:fill="FFFFFF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6 класс</w:t>
      </w:r>
    </w:p>
    <w:p w:rsidR="00EA0BCA" w:rsidRDefault="00E03AD2">
      <w:pPr>
        <w:shd w:val="clear" w:color="auto" w:fill="FFFFFF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Учебно-тематический план</w:t>
      </w:r>
    </w:p>
    <w:p w:rsidR="00EA0BCA" w:rsidRDefault="00E03AD2">
      <w:pPr>
        <w:shd w:val="clear" w:color="auto" w:fill="FFFFFF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по предмету биология на 68 часов в год.</w:t>
      </w: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tbl>
      <w:tblPr>
        <w:tblW w:w="14326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3152"/>
        <w:gridCol w:w="1843"/>
        <w:gridCol w:w="2102"/>
      </w:tblGrid>
      <w:tr w:rsidR="00EA0BCA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    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Лабораторные работы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Контрольные работы</w:t>
            </w:r>
          </w:p>
        </w:tc>
      </w:tr>
      <w:tr w:rsidR="00EA0BCA">
        <w:trPr>
          <w:trHeight w:val="7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03AD2">
            <w:pPr>
              <w:widowControl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Повторение курса 5 класса</w:t>
            </w:r>
          </w:p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rPr>
          <w:trHeight w:val="38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03AD2">
            <w:pPr>
              <w:pStyle w:val="a8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1.  Строение и многообразие   покрытосеменных растений </w:t>
            </w:r>
          </w:p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rPr>
          <w:trHeight w:val="7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03AD2">
            <w:pPr>
              <w:widowControl w:val="0"/>
              <w:snapToGrid w:val="0"/>
              <w:spacing w:line="276" w:lineRule="auto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2. </w:t>
            </w:r>
            <w:r>
              <w:rPr>
                <w:bCs/>
                <w:color w:val="000000"/>
                <w:sz w:val="18"/>
                <w:szCs w:val="18"/>
              </w:rPr>
              <w:t xml:space="preserve">Жизнь растений </w:t>
            </w:r>
          </w:p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A0BCA">
        <w:trPr>
          <w:trHeight w:val="74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03AD2">
            <w:pPr>
              <w:widowControl w:val="0"/>
              <w:snapToGrid w:val="0"/>
              <w:spacing w:line="276" w:lineRule="auto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3. </w:t>
            </w:r>
            <w:r>
              <w:rPr>
                <w:bCs/>
                <w:color w:val="000000"/>
                <w:sz w:val="18"/>
                <w:szCs w:val="18"/>
              </w:rPr>
              <w:t xml:space="preserve">Классификация растений </w:t>
            </w:r>
          </w:p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rPr>
          <w:trHeight w:val="7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03AD2">
            <w:pPr>
              <w:widowControl w:val="0"/>
              <w:snapToGrid w:val="0"/>
              <w:spacing w:line="276" w:lineRule="auto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4. </w:t>
            </w:r>
            <w:r>
              <w:rPr>
                <w:bCs/>
                <w:color w:val="000000"/>
                <w:sz w:val="18"/>
                <w:szCs w:val="18"/>
              </w:rPr>
              <w:t xml:space="preserve">Природные сообщества </w:t>
            </w:r>
          </w:p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A0BCA">
        <w:trPr>
          <w:trHeight w:val="3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CA" w:rsidRDefault="00EA0BCA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0BCA" w:rsidRDefault="00E03A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 w:rsidR="00EA0BCA" w:rsidRDefault="00EA0BCA">
      <w:pPr>
        <w:shd w:val="clear" w:color="auto" w:fill="FFFFFF"/>
        <w:jc w:val="both"/>
        <w:rPr>
          <w:b/>
          <w:bCs/>
          <w:color w:val="000000"/>
          <w:sz w:val="18"/>
          <w:szCs w:val="18"/>
        </w:rPr>
      </w:pP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Учебно-тематический план в 7 классе</w:t>
      </w: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календарно-тематическом планировании внесены следующие </w:t>
      </w:r>
      <w:r>
        <w:rPr>
          <w:b/>
          <w:bCs/>
          <w:color w:val="000000"/>
          <w:sz w:val="18"/>
          <w:szCs w:val="18"/>
        </w:rPr>
        <w:t>изменения в 7 классе</w:t>
      </w: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tbl>
      <w:tblPr>
        <w:tblW w:w="13628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548"/>
        <w:gridCol w:w="4854"/>
        <w:gridCol w:w="2131"/>
        <w:gridCol w:w="1701"/>
        <w:gridCol w:w="1276"/>
        <w:gridCol w:w="1276"/>
        <w:gridCol w:w="1842"/>
      </w:tblGrid>
      <w:tr w:rsidR="00EA0BCA"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п/п</w:t>
            </w:r>
          </w:p>
        </w:tc>
        <w:tc>
          <w:tcPr>
            <w:tcW w:w="4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лабор.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тесты</w:t>
            </w:r>
          </w:p>
        </w:tc>
      </w:tr>
      <w:tr w:rsidR="00EA0B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Авторская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программа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Введение. Многообразие организмов, их классификация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Бактерии. Грибы. Лишайники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Многообразие растительного мира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Многообразие животного мира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Эволюция растений и животных, их охрана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Экосистемы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A0BC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 w:rsidR="00EA0BCA" w:rsidRDefault="00EA0BCA">
      <w:pPr>
        <w:spacing w:line="360" w:lineRule="auto"/>
        <w:jc w:val="both"/>
        <w:rPr>
          <w:sz w:val="18"/>
          <w:szCs w:val="18"/>
        </w:rPr>
      </w:pP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Учебно-тематический план в 8 классе</w:t>
      </w:r>
    </w:p>
    <w:tbl>
      <w:tblPr>
        <w:tblW w:w="13628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5056"/>
        <w:gridCol w:w="1789"/>
        <w:gridCol w:w="1843"/>
        <w:gridCol w:w="1276"/>
        <w:gridCol w:w="1276"/>
        <w:gridCol w:w="1842"/>
      </w:tblGrid>
      <w:tr w:rsidR="00EA0BCA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п/п</w:t>
            </w:r>
          </w:p>
        </w:tc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лабор.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тесты</w:t>
            </w:r>
          </w:p>
        </w:tc>
      </w:tr>
      <w:tr w:rsidR="00EA0B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Авторская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Введение. Человек как биологический вид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Общий обзор организма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Опора и движение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Внутренняя среда организма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Кровообращение и лимфообращение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Дыхание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Обмен веществ и превращение энергии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Выделение продуктов обмена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Покровы тела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Нейрогуморальная регуляция процессов жизнедеятельности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Органы чувств. Анализаторы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Психика и поведение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Размножение и развитие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окружающая среда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A0BC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</w:tbl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Учебно-тематический план в 9 классе</w:t>
      </w:r>
      <w:r>
        <w:rPr>
          <w:color w:val="000000"/>
          <w:sz w:val="18"/>
          <w:szCs w:val="18"/>
        </w:rPr>
        <w:t xml:space="preserve">            Рабочая программа предусматривает некоторые </w:t>
      </w:r>
      <w:r>
        <w:rPr>
          <w:b/>
          <w:bCs/>
          <w:color w:val="000000"/>
          <w:sz w:val="18"/>
          <w:szCs w:val="18"/>
        </w:rPr>
        <w:t>изменения. 9 класс</w:t>
      </w:r>
    </w:p>
    <w:tbl>
      <w:tblPr>
        <w:tblpPr w:leftFromText="180" w:rightFromText="180" w:vertAnchor="text" w:tblpY="74"/>
        <w:tblW w:w="13477" w:type="dxa"/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5560"/>
        <w:gridCol w:w="1559"/>
        <w:gridCol w:w="1417"/>
        <w:gridCol w:w="1418"/>
        <w:gridCol w:w="1417"/>
        <w:gridCol w:w="1560"/>
      </w:tblGrid>
      <w:tr w:rsidR="00EA0BCA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п/п</w:t>
            </w:r>
          </w:p>
        </w:tc>
        <w:tc>
          <w:tcPr>
            <w:tcW w:w="5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и лабор.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 Контр.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тесты</w:t>
            </w:r>
          </w:p>
        </w:tc>
      </w:tr>
      <w:tr w:rsidR="00EA0B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A0B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Авторская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программа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Рабочая</w:t>
            </w:r>
          </w:p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программа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BCA" w:rsidRDefault="00EA0BC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Введение. Биология в системе наук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цитологии-науке о клетке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генетики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Генетика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селекции и биотехнологии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Эволюционное 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Возникновение и развитие жизни на Земле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Взаимосвязи организмов и окружающей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A0BC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A0BC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65+5ч резерв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A0BCA" w:rsidRDefault="00E03A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03AD2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Увеличено на 6 часов в разделе «Взаимосвязи организмов и окружающей среды» за счёт резерва: 1ч. отводится на проведение диагностической работы, 2 ч. на экскурсии, 2 ч. резерв к главам «Основы цитологии-науки о клетке» и «Размножение и индивидуальное развитие организмов».</w:t>
      </w:r>
    </w:p>
    <w:p w:rsidR="00EA0BCA" w:rsidRDefault="00EA0B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EA0BCA" w:rsidRDefault="00EA0BCA">
      <w:pPr>
        <w:ind w:left="212"/>
        <w:jc w:val="both"/>
        <w:rPr>
          <w:sz w:val="18"/>
          <w:szCs w:val="18"/>
        </w:rPr>
      </w:pPr>
    </w:p>
    <w:p w:rsidR="00EA0BCA" w:rsidRDefault="00EA0BCA">
      <w:pPr>
        <w:spacing w:line="360" w:lineRule="auto"/>
        <w:rPr>
          <w:b/>
          <w:caps/>
        </w:rPr>
      </w:pPr>
    </w:p>
    <w:p w:rsidR="00EA0BCA" w:rsidRDefault="00EA0BCA">
      <w:pPr>
        <w:spacing w:line="360" w:lineRule="auto"/>
        <w:rPr>
          <w:b/>
          <w:caps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03AD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 xml:space="preserve">Календарно - тематическое планирование </w:t>
      </w:r>
      <w:r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5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EA0BCA" w:rsidRDefault="00E03AD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34, в неделю — 1час.</w:t>
      </w:r>
    </w:p>
    <w:tbl>
      <w:tblPr>
        <w:tblpPr w:leftFromText="180" w:rightFromText="180" w:vertAnchor="text" w:tblpX="-670" w:tblpY="238"/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935"/>
        <w:gridCol w:w="9"/>
        <w:gridCol w:w="1258"/>
        <w:gridCol w:w="3376"/>
        <w:gridCol w:w="24"/>
        <w:gridCol w:w="2746"/>
        <w:gridCol w:w="1641"/>
        <w:gridCol w:w="975"/>
        <w:gridCol w:w="1370"/>
      </w:tblGrid>
      <w:tr w:rsidR="00EA0BCA">
        <w:tc>
          <w:tcPr>
            <w:tcW w:w="1028" w:type="dxa"/>
            <w:vMerge w:val="restart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 п/п, дата</w:t>
            </w:r>
          </w:p>
        </w:tc>
        <w:tc>
          <w:tcPr>
            <w:tcW w:w="3935" w:type="dxa"/>
            <w:vMerge w:val="restart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урока/</w:t>
            </w:r>
            <w:r>
              <w:t xml:space="preserve"> тип урока</w:t>
            </w:r>
          </w:p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t>Обуч-ся с ОВЗ</w:t>
            </w:r>
          </w:p>
        </w:tc>
        <w:tc>
          <w:tcPr>
            <w:tcW w:w="7787" w:type="dxa"/>
            <w:gridSpan w:val="4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</w:rPr>
              <w:t>Планируемые результаты  (в соответствии ФГОС)</w:t>
            </w:r>
          </w:p>
        </w:tc>
        <w:tc>
          <w:tcPr>
            <w:tcW w:w="2345" w:type="dxa"/>
            <w:gridSpan w:val="2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</w:tr>
      <w:tr w:rsidR="00EA0BCA">
        <w:tc>
          <w:tcPr>
            <w:tcW w:w="1028" w:type="dxa"/>
            <w:vMerge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935" w:type="dxa"/>
            <w:vMerge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gridSpan w:val="2"/>
            <w:vMerge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376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770" w:type="dxa"/>
            <w:gridSpan w:val="2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</w:rPr>
              <w:t>метапредметные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УУД</w:t>
            </w:r>
          </w:p>
          <w:p w:rsidR="00EA0BCA" w:rsidRDefault="00EA0BCA">
            <w:pPr>
              <w:jc w:val="center"/>
              <w:rPr>
                <w:color w:val="FF0000"/>
              </w:rPr>
            </w:pPr>
          </w:p>
        </w:tc>
        <w:tc>
          <w:tcPr>
            <w:tcW w:w="1641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975" w:type="dxa"/>
          </w:tcPr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оборудование </w:t>
            </w:r>
            <w:r>
              <w:rPr>
                <w:b/>
                <w:color w:val="000000"/>
                <w:sz w:val="18"/>
                <w:szCs w:val="18"/>
              </w:rPr>
              <w:t>Точка Роста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Д/З</w:t>
            </w:r>
          </w:p>
        </w:tc>
      </w:tr>
      <w:tr w:rsidR="00EA0BCA">
        <w:tc>
          <w:tcPr>
            <w:tcW w:w="16362" w:type="dxa"/>
            <w:gridSpan w:val="10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Введение.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Биология как наука</w:t>
            </w:r>
            <w:r>
              <w:rPr>
                <w:b/>
                <w:color w:val="000000"/>
              </w:rPr>
              <w:t xml:space="preserve"> – 7 часов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Биология — наука о живой природе.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pPr>
              <w:rPr>
                <w:i/>
                <w:color w:val="4E2800"/>
              </w:rPr>
            </w:pPr>
            <w:r>
              <w:rPr>
                <w:i/>
              </w:rPr>
              <w:t>(лекция)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Учащиеся получают представление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биологии как науке, о значении биологических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 в современной жизни и роли биологической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науки в жизни общества; усваивают понятия «биология», «естественные науки», «экология»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знают основные методы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изучения биологии, правила техники безопасности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биологическом кабинете. Получают практический опыт в проведении экспериментов, измерений и наблюдений.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Получают практический опыт в проведении экспериментов, измерений и наблюдений.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знают названия царств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живой природы и отличия живых организмов от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 неживой природы.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умеют различать среды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обитания организмов, знают их особенности.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определять приспособленность растений и животных к жизни в разных средах обитания.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 умение выполнять несложные практические задания.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 умение планировать самостоятельную работу.</w:t>
            </w:r>
          </w:p>
        </w:tc>
        <w:tc>
          <w:tcPr>
            <w:tcW w:w="2746" w:type="dxa"/>
            <w:vMerge w:val="restart"/>
          </w:tcPr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самостоятельно формулировать тему и цели урока; учатся работать в группах. Формирование позитивной мотивации и роста интереса к предмету.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Сотрудничество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одноклассниками при обсуждении.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Организуется рефлексия и самооценка учениками собственной учебной деятельности. 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Формируются умения проводить наблюдения в живой природе, фиксировать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оформлять их результаты.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учатся работать в группах. Усиление учебной мотивации.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сотрудничать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одноклассниками при обсуждении.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Построение понятных для собеседника высказываний.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учиться высказывать своё предположение на основе работы с материалом учебника, тетради.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 умение полно и точно выражать свои мысли, планировать свою учебную деятельность.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осуществлять познавательную и личностную рефлексию.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Планирование работы с </w:t>
            </w:r>
            <w:r>
              <w:rPr>
                <w:sz w:val="18"/>
                <w:szCs w:val="18"/>
              </w:rPr>
              <w:lastRenderedPageBreak/>
              <w:t>учителем и сверстниками.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ходе урока у учащихся развиваются навыки работы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текстом и иллюстрациями учебника. 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адекватное восприятие оценки учителя.</w:t>
            </w:r>
          </w:p>
        </w:tc>
        <w:tc>
          <w:tcPr>
            <w:tcW w:w="1641" w:type="dxa"/>
            <w:vMerge w:val="restart"/>
          </w:tcPr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 учащихся формируется любовь и бережное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 родной природе, элементы экологической культуры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Формируется умение слушать в соответствии с целевой 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установкой. Готовность к самообразованию, самовоспитанию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интереса к предмету.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Проявление эмоционального отношения в учебно-познавательной деятельности.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 ответственное отношение к соблюдению правил техники безопасности. Повышение интереса к изучению природы.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Готовность к </w:t>
            </w:r>
            <w:r>
              <w:rPr>
                <w:sz w:val="18"/>
                <w:szCs w:val="18"/>
              </w:rPr>
              <w:lastRenderedPageBreak/>
              <w:t>самообразованию, самовоспитанию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Формируется научное мировоззрение на основе знаний об отличительных признаках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живого от неживого.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484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демонстрация оборудования: </w:t>
            </w:r>
            <w:r w:rsidR="00E03AD2">
              <w:rPr>
                <w:b/>
                <w:color w:val="000000"/>
                <w:sz w:val="18"/>
                <w:szCs w:val="18"/>
              </w:rPr>
              <w:t>цифровые лаборатории</w:t>
            </w:r>
            <w:r>
              <w:rPr>
                <w:b/>
                <w:color w:val="000000"/>
                <w:sz w:val="18"/>
                <w:szCs w:val="18"/>
              </w:rPr>
              <w:t>, цифровой микроскоп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П.1, учить термины (здесь и далее), вопросы 1,2,3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5" w:type="dxa"/>
          </w:tcPr>
          <w:p w:rsidR="00EA0BCA" w:rsidRDefault="00E03AD2">
            <w:r>
              <w:rPr>
                <w:color w:val="000000"/>
                <w:shd w:val="clear" w:color="auto" w:fill="FFFFFF"/>
              </w:rPr>
              <w:t>Методы изучения биологии.  Как работать в лаборатории.</w:t>
            </w:r>
          </w:p>
          <w:p w:rsidR="00EA0BCA" w:rsidRDefault="00E03AD2">
            <w:r>
              <w:t> </w:t>
            </w: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(комбинированный урок)</w:t>
            </w:r>
          </w:p>
          <w:p w:rsidR="00EA0BCA" w:rsidRDefault="00EA0BCA"/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микроскоп световой, цифровой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П.2 Выписать правила работы в лаборатории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i/>
              </w:rPr>
            </w:pPr>
            <w:r>
              <w:t xml:space="preserve">Разнообразие живой природы. </w:t>
            </w:r>
            <w:r>
              <w:rPr>
                <w:i/>
              </w:rPr>
              <w:t>(комбинированный урок)</w:t>
            </w:r>
          </w:p>
          <w:p w:rsidR="00EA0BCA" w:rsidRDefault="00EA0BCA"/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П.4, подготовка к входной работе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b/>
              </w:rPr>
            </w:pPr>
            <w:r>
              <w:rPr>
                <w:b/>
              </w:rPr>
              <w:t>Входная контрольная работа.</w:t>
            </w:r>
            <w:r>
              <w:t xml:space="preserve"> </w:t>
            </w:r>
            <w:r>
              <w:rPr>
                <w:b/>
              </w:rPr>
              <w:t>Контрольный тест №1</w:t>
            </w: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(Урок систематизации знаний)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</w:tcPr>
          <w:p w:rsidR="00EA0BCA" w:rsidRDefault="00EA0BCA">
            <w:pPr>
              <w:rPr>
                <w:color w:val="000000"/>
              </w:rPr>
            </w:pP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5" w:type="dxa"/>
          </w:tcPr>
          <w:p w:rsidR="00EA0BCA" w:rsidRDefault="00E03AD2">
            <w:r>
              <w:t>Среды обитания живых организмов.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(комбинированный урок)</w:t>
            </w:r>
          </w:p>
          <w:p w:rsidR="00EA0BCA" w:rsidRDefault="00EA0BCA"/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зоологические модели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 xml:space="preserve">П.5 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i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Экскурсия 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«Разнообразие живых </w:t>
            </w:r>
            <w:r>
              <w:rPr>
                <w:rStyle w:val="c1"/>
                <w:color w:val="000000"/>
                <w:shd w:val="clear" w:color="auto" w:fill="FFFFFF"/>
              </w:rPr>
              <w:lastRenderedPageBreak/>
              <w:t>организмов. Осенние явления в жизни растений и животных».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Отчёт по </w:t>
            </w:r>
            <w:r>
              <w:rPr>
                <w:color w:val="000000"/>
              </w:rPr>
              <w:lastRenderedPageBreak/>
              <w:t>экскурсии, подготовка к к.р.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rStyle w:val="c12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Обобщение 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по главе «Введение. Биология как наука». </w:t>
            </w:r>
            <w:r>
              <w:rPr>
                <w:b/>
              </w:rPr>
              <w:t xml:space="preserve">Контрольный </w:t>
            </w:r>
            <w:r>
              <w:rPr>
                <w:rStyle w:val="c1"/>
                <w:b/>
                <w:color w:val="000000"/>
                <w:shd w:val="clear" w:color="auto" w:fill="FFFFFF"/>
              </w:rPr>
              <w:t>Тест.№2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</w:tcPr>
          <w:p w:rsidR="00EA0BCA" w:rsidRDefault="00EA0BCA">
            <w:pPr>
              <w:rPr>
                <w:color w:val="000000"/>
              </w:rPr>
            </w:pPr>
          </w:p>
        </w:tc>
      </w:tr>
      <w:tr w:rsidR="00EA0BCA">
        <w:tc>
          <w:tcPr>
            <w:tcW w:w="16362" w:type="dxa"/>
            <w:gridSpan w:val="10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Клеточное строение организмов – 10 часов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35" w:type="dxa"/>
          </w:tcPr>
          <w:p w:rsidR="00EA0BCA" w:rsidRDefault="00E03AD2">
            <w:r>
              <w:t>Устройство увеличительных приборов.</w:t>
            </w:r>
          </w:p>
          <w:p w:rsidR="00EA0BCA" w:rsidRDefault="00E03AD2">
            <w:pPr>
              <w:rPr>
                <w:i/>
              </w:rPr>
            </w:pPr>
            <w:r>
              <w:rPr>
                <w:b/>
                <w:i/>
              </w:rPr>
              <w:t xml:space="preserve">Лабораторная работа №1. </w:t>
            </w:r>
            <w:r>
              <w:rPr>
                <w:i/>
              </w:rPr>
              <w:t>«Устройство увеличительных приборов»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(исследовательская работа)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Познакомятся с устройством светового микроскопа, научатся работать с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микроскопом и лупой. Научатся соблюдать правила работы с биологическими приборами и инструментами. Научатся называть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основные органоиды клетки; узнавать на таблицах и микропрепаратах основные органоиды клетки, понимать строение живой клетки (главные части),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соблюдать правила работы с биологическими приборами и инструментами.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соблюдать правила работы с биологическими приборами и инструментами. 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правила техники безопасности.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Приобретут навыки работы с микроскопом.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Приобретут навыки приготовления микропрепаратов.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различать клетки и их органоиды.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знаний о строении клетки.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называть пластиды, различать их на таблице. Выявят их строение и функции, называть определение хлоропласт, хлорофилл, хромопласт,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лейкопласт.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изменение окраски листьев осенью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называть основные органические и неорганические вещества, входящие в состав клетки. объяснять роль органических и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минеральных веществ в клетке.</w:t>
            </w:r>
          </w:p>
          <w:p w:rsidR="00EA0BCA" w:rsidRDefault="00E03AD2">
            <w:pPr>
              <w:overflowPunct w:val="0"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объяснять роль питания, </w:t>
            </w:r>
            <w:r>
              <w:rPr>
                <w:sz w:val="18"/>
                <w:szCs w:val="18"/>
              </w:rPr>
              <w:lastRenderedPageBreak/>
              <w:t>дыхания, транспорта веществ, удаления продуктов обмена в жизнедеятельности клетки и организма. Рост и развитие организмов. Размножение.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определение понятию " обмен веществ". Объяснять роль размножения в жизни живых организмов.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Знакомятся с основными функциями клетки, обобщают знания о жиз-ти клетки, структурируют знания.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Знакомятся с новыми понятиями, структурируют знания об основных процессах жиз-ти клетки, о способах деления роста, развития. 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Структурирует знания о строении и функциях животных и растительных тканей, знакомятся с новыми понятиями.</w:t>
            </w:r>
          </w:p>
        </w:tc>
        <w:tc>
          <w:tcPr>
            <w:tcW w:w="2746" w:type="dxa"/>
            <w:vMerge w:val="restart"/>
          </w:tcPr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Соблюдать правила поведения и работы с приборами и инструментами в кабинете биологии; владеть приемами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исследовательской деятельности.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Логические - подводить итоги работы, формулировать выводы.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учебное сотрудничество с учителем и сверстниками, уметь адекватно использовать речевые средства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для дискуссии и аргументации своей позиции, сравнивать разные точки зрения, аргументировать свою точку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зрения, отстаивать свою точку зрения.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Осуществляют постановку учебной задачи на основе соотнесения того, что уже известно учащимися, и того, что 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еще неизвестно. Выполняют контроль, коррекцию, оценку деятельности.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Планирование: составлять план работы с учебником, выполнять задания в соответствии с поставленной целью,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планировать алгоритм действий по организации своего рабочего места с установкой на функциональность.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приемы работы с информацией: поиск и отбор источников необходимой информации, систематизация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информации; осуществлять постановку проблемы.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Строить сообщения в </w:t>
            </w:r>
            <w:r>
              <w:rPr>
                <w:sz w:val="18"/>
                <w:szCs w:val="18"/>
              </w:rPr>
              <w:lastRenderedPageBreak/>
              <w:t>соответствии с учебной задачей, использовать речевые средства для дискуссии и аргументации своей позиции.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Корректируют знания, оценивают собственные результаты. Выражает своё мнение и оценивает свою работу в группе.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Познавательные: Отбирает необходимую информацию о делении клеток, моделирует этапы деления клетки.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Корректирует свои знания, оценивает сложность протекания процесса деления клеток.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Анализирует знания о тканях их строении и значении;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цель важности тканей для организма живого;</w:t>
            </w:r>
          </w:p>
          <w:p w:rsidR="00EA0BCA" w:rsidRDefault="00EA0BCA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Формируется познавательный мотив на основе интереса к работе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новым оборудованием и проведения простейших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исследований и к изучению новых для учащихся объектов; научное 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мировоззрение на основании установления сходства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химического состава клеток как одно из доказательств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единства живой природы, о делении клеток как основе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размножения, роста и развития всех живых организмов, с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развитием у учащихся представления о ткани как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следующем уровне организации организмов из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клеток.</w:t>
            </w: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цифровой микроскоп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П.6 Оформление лабораторной работы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Химический состав клетки. Неорганические вещества.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/>
        </w:tc>
        <w:tc>
          <w:tcPr>
            <w:tcW w:w="2746" w:type="dxa"/>
            <w:vMerge/>
          </w:tcPr>
          <w:p w:rsidR="00EA0BCA" w:rsidRDefault="00EA0B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A0BCA" w:rsidRDefault="00EA0BCA"/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П.7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Стр. 28№2-стр. 29 (п)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5" w:type="dxa"/>
          </w:tcPr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 xml:space="preserve">Химический состав клетки. Органические вещества. </w:t>
            </w:r>
            <w:r>
              <w:rPr>
                <w:rStyle w:val="11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Лабораторная работа №2</w:t>
            </w:r>
            <w:r>
              <w:rPr>
                <w:rStyle w:val="c1"/>
                <w:color w:val="000000"/>
                <w:shd w:val="clear" w:color="auto" w:fill="FFFFFF"/>
              </w:rPr>
              <w:t> «Обнаружение органических веществ в клетках растений».</w:t>
            </w:r>
            <w:r>
              <w:rPr>
                <w:i/>
              </w:rPr>
              <w:t xml:space="preserve"> 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/>
        </w:tc>
        <w:tc>
          <w:tcPr>
            <w:tcW w:w="2746" w:type="dxa"/>
            <w:vMerge/>
          </w:tcPr>
          <w:p w:rsidR="00EA0BCA" w:rsidRDefault="00EA0B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EA0BCA" w:rsidRDefault="00EA0BCA"/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цифровой микроскоп, цифровая лаборатория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П.7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Оформление лабораторной работы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35" w:type="dxa"/>
          </w:tcPr>
          <w:p w:rsidR="00EA0BCA" w:rsidRDefault="00E03AD2">
            <w:r>
              <w:t>Строение клетки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микропрепараты : животная и растительная клетки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П.8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План ответа (п)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5" w:type="dxa"/>
          </w:tcPr>
          <w:p w:rsidR="00EA0BCA" w:rsidRDefault="00E03AD2">
            <w:r>
              <w:t>Приготовление микропрепарата кожицы чешуи лука.</w:t>
            </w:r>
          </w:p>
          <w:p w:rsidR="00EA0BCA" w:rsidRDefault="00E03AD2">
            <w:pPr>
              <w:rPr>
                <w:i/>
              </w:rPr>
            </w:pPr>
            <w:r>
              <w:rPr>
                <w:b/>
                <w:i/>
              </w:rPr>
              <w:t>Лабораторная работа№ 3.</w:t>
            </w:r>
            <w:r>
              <w:rPr>
                <w:i/>
              </w:rPr>
              <w:t xml:space="preserve"> «Строение клеток кожицы чешуи лука»</w:t>
            </w: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световые микроскопы, биологические лаборатории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Оформление лабораторной работы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35" w:type="dxa"/>
          </w:tcPr>
          <w:p w:rsidR="00EA0BCA" w:rsidRDefault="00E03AD2">
            <w:r>
              <w:t>Пластиды</w:t>
            </w:r>
            <w:r>
              <w:rPr>
                <w:rStyle w:val="11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 xml:space="preserve">Лабораторная работа 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lastRenderedPageBreak/>
              <w:t>№4</w:t>
            </w:r>
            <w:r>
              <w:rPr>
                <w:rStyle w:val="c1"/>
                <w:color w:val="000000"/>
                <w:shd w:val="clear" w:color="auto" w:fill="FFFFFF"/>
              </w:rPr>
              <w:t> «Приготовление препаратов и рассматривание под микроскопом пластид в клетках листа элодеи, плодов томатов, рябины, шиповника»</w:t>
            </w:r>
            <w:r>
              <w:t xml:space="preserve">. 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световые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микроскопы, биологические лаборатории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Оформлен</w:t>
            </w:r>
            <w:r>
              <w:rPr>
                <w:color w:val="000000"/>
              </w:rPr>
              <w:lastRenderedPageBreak/>
              <w:t>ие лабораторной работы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935" w:type="dxa"/>
          </w:tcPr>
          <w:p w:rsidR="00EA0BCA" w:rsidRDefault="00E03AD2">
            <w:r>
              <w:t>Жизнедеятельность клетки.</w:t>
            </w:r>
          </w:p>
          <w:p w:rsidR="00EA0BCA" w:rsidRDefault="00EA0BCA">
            <w:pPr>
              <w:rPr>
                <w:i/>
              </w:rPr>
            </w:pP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цифровой микроскоп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П.9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Стр. 38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№1- стр. 39 (п)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35" w:type="dxa"/>
          </w:tcPr>
          <w:p w:rsidR="00EA0BCA" w:rsidRDefault="00E03AD2">
            <w:r>
              <w:t>Деление и рост клеток</w:t>
            </w:r>
          </w:p>
          <w:p w:rsidR="00EA0BCA" w:rsidRDefault="00E03AD2">
            <w:r>
              <w:t> 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модель-аппликация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П.9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Стр. 39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Рисунок деления клетки.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35" w:type="dxa"/>
          </w:tcPr>
          <w:p w:rsidR="00EA0BCA" w:rsidRDefault="00E03AD2">
            <w:r>
              <w:rPr>
                <w:color w:val="000000"/>
                <w:shd w:val="clear" w:color="auto" w:fill="FFFFFF"/>
              </w:rPr>
              <w:t>Единство живого. Сравнение строения клеток различных организмов.</w:t>
            </w: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(комбинированный урок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35" w:type="dxa"/>
          </w:tcPr>
          <w:p w:rsidR="00EA0BCA" w:rsidRDefault="00E03AD2">
            <w:r>
              <w:rPr>
                <w:b/>
              </w:rPr>
              <w:t>Полугодовая контрольная работа</w:t>
            </w:r>
            <w:r>
              <w:t xml:space="preserve"> </w:t>
            </w:r>
            <w:r>
              <w:rPr>
                <w:b/>
              </w:rPr>
              <w:t>Контрольный тест № 3</w:t>
            </w:r>
          </w:p>
          <w:p w:rsidR="00EA0BCA" w:rsidRDefault="00E03AD2">
            <w:r>
              <w:rPr>
                <w:i/>
              </w:rPr>
              <w:t>(Урок систематизации знаний))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</w:tcPr>
          <w:p w:rsidR="00EA0BCA" w:rsidRDefault="00EA0BCA">
            <w:pPr>
              <w:rPr>
                <w:color w:val="000000"/>
              </w:rPr>
            </w:pPr>
          </w:p>
        </w:tc>
      </w:tr>
      <w:tr w:rsidR="00EA0BCA">
        <w:tc>
          <w:tcPr>
            <w:tcW w:w="16362" w:type="dxa"/>
            <w:gridSpan w:val="10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Многообразие организмов 18 ч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35" w:type="dxa"/>
          </w:tcPr>
          <w:p w:rsidR="00EA0BCA" w:rsidRDefault="00E03AD2">
            <w:pPr>
              <w:pStyle w:val="Default"/>
            </w:pPr>
            <w:r>
              <w:t>Классификация организмов.</w:t>
            </w:r>
          </w:p>
          <w:p w:rsidR="00EA0BCA" w:rsidRDefault="00E03AD2">
            <w:pPr>
              <w:rPr>
                <w:i/>
              </w:rPr>
            </w:pPr>
            <w:r>
              <w:rPr>
                <w:i/>
              </w:rPr>
              <w:t>(комбинированный урок)</w:t>
            </w:r>
          </w:p>
          <w:p w:rsidR="00EA0BCA" w:rsidRDefault="00EA0BCA"/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EA0BCA" w:rsidRDefault="00E03AD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Учащиеся получают представление о классификации живых организмов, знакомятся с отличительными признаками царств живой природы и понятием «вид». 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Учащиеся должны знать: строение и основные процессы жизнедеятельности бактерий; разнообразие и распространение бактерий; роль бактерий в природе и жизни человека. Обучающиеся должны уметь: давать общую характеристику бактериям; отличать бактерии от других живых организмов; объяснять роль бактерий в природе и жизни человека.</w:t>
            </w:r>
          </w:p>
        </w:tc>
        <w:tc>
          <w:tcPr>
            <w:tcW w:w="2746" w:type="dxa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дополнительной литературы.</w:t>
            </w:r>
          </w:p>
        </w:tc>
        <w:tc>
          <w:tcPr>
            <w:tcW w:w="1641" w:type="dxa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Формируется интерес к предмету и положительная познавательная мотивация на основе проведения самостоятельного биологического исследования; научное мировоззрение на основе изучения строения бактерий; познавательная самостоятельность и мотивация на изучение объектов </w:t>
            </w:r>
            <w:r>
              <w:rPr>
                <w:sz w:val="18"/>
                <w:szCs w:val="18"/>
              </w:rPr>
              <w:lastRenderedPageBreak/>
              <w:t>природы.</w:t>
            </w: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 урока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935" w:type="dxa"/>
          </w:tcPr>
          <w:p w:rsidR="00EA0BCA" w:rsidRDefault="00E03AD2">
            <w:r>
              <w:t>Строение и многообразие бактерий.</w:t>
            </w:r>
          </w:p>
          <w:p w:rsidR="00EA0BCA" w:rsidRDefault="00E03AD2">
            <w:r>
              <w:t> 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/>
        </w:tc>
        <w:tc>
          <w:tcPr>
            <w:tcW w:w="2746" w:type="dxa"/>
            <w:vMerge/>
          </w:tcPr>
          <w:p w:rsidR="00EA0BCA" w:rsidRDefault="00EA0BCA"/>
        </w:tc>
        <w:tc>
          <w:tcPr>
            <w:tcW w:w="1641" w:type="dxa"/>
            <w:vMerge/>
          </w:tcPr>
          <w:p w:rsidR="00EA0BCA" w:rsidRDefault="00EA0BCA"/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П.10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№1-5 (у)- стр. 47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5" w:type="dxa"/>
          </w:tcPr>
          <w:p w:rsidR="00EA0BCA" w:rsidRDefault="00E03AD2">
            <w:r>
              <w:t>Роль бактерий в природе и жизни человека 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67" w:type="dxa"/>
            <w:gridSpan w:val="2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П.11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t>Строение и многообразие грибов.</w:t>
            </w:r>
            <w:r>
              <w:rPr>
                <w:color w:val="000000"/>
                <w:shd w:val="clear" w:color="auto" w:fill="FFFFFF"/>
              </w:rPr>
              <w:t xml:space="preserve"> Грибы съедобные и ядовитые.</w:t>
            </w:r>
          </w:p>
          <w:p w:rsidR="00EA0BCA" w:rsidRDefault="00E03AD2">
            <w:r>
              <w:rPr>
                <w:i/>
              </w:rPr>
              <w:t>(лекция)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должны знать: строение и основные процессы жизнедеятельности грибов; разнообразие и распространение грибов; роль грибов в природе и жизни человека. Учащиеся должны уметь: давать общую характеристику грибам; отличать грибы от других живых организмов; отличать съедобные грибы от ядовитых; объяснять роль грибов в </w:t>
            </w:r>
            <w:r>
              <w:rPr>
                <w:sz w:val="18"/>
                <w:szCs w:val="18"/>
              </w:rPr>
              <w:lastRenderedPageBreak/>
              <w:t>природе и жизни человека.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Учащиеся должны знать: строение плесневых грибов и дрожжей, их ролью в природе и жизни человека. 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Учащиеся должны знать: грибы паразиты, их ролью в природе и жизни человека</w:t>
            </w:r>
          </w:p>
          <w:p w:rsidR="00EA0BCA" w:rsidRDefault="00E03AD2">
            <w:pPr>
              <w:widowControl w:val="0"/>
              <w:overflowPunct w:val="0"/>
              <w:autoSpaceDE w:val="0"/>
              <w:autoSpaceDN w:val="0"/>
              <w:spacing w:line="226" w:lineRule="exac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должны знать: основные методы изучения растений; основные группы растений (водоросли, мхи, хвощи, плауны, папоротники, голосеменные, цветковые), их строение и многообразие; особенности строения и жизнедеятельности лишайников;</w:t>
            </w:r>
          </w:p>
          <w:p w:rsidR="00EA0BCA" w:rsidRDefault="00E03AD2">
            <w:pPr>
              <w:widowControl w:val="0"/>
              <w:overflowPunct w:val="0"/>
              <w:autoSpaceDE w:val="0"/>
              <w:autoSpaceDN w:val="0"/>
              <w:spacing w:line="226" w:lineRule="exact"/>
              <w:textAlignment w:val="baseline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Сформировать ценностное отношение к водорослям.</w:t>
            </w:r>
          </w:p>
          <w:p w:rsidR="00EA0BCA" w:rsidRDefault="00E03AD2">
            <w:pPr>
              <w:widowControl w:val="0"/>
              <w:overflowPunct w:val="0"/>
              <w:autoSpaceDE w:val="0"/>
              <w:autoSpaceDN w:val="0"/>
              <w:spacing w:line="226" w:lineRule="exac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вывод: Лишайники – не растения.</w:t>
            </w:r>
          </w:p>
          <w:p w:rsidR="00EA0BCA" w:rsidRDefault="00E03AD2">
            <w:pPr>
              <w:overflowPunct w:val="0"/>
              <w:autoSpaceDE w:val="0"/>
              <w:autoSpaceDN w:val="0"/>
              <w:spacing w:line="226" w:lineRule="exac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Изучить строение мхов.</w:t>
            </w:r>
          </w:p>
          <w:p w:rsidR="00EA0BCA" w:rsidRDefault="00E03AD2">
            <w:pPr>
              <w:overflowPunct w:val="0"/>
              <w:autoSpaceDE w:val="0"/>
              <w:autoSpaceDN w:val="0"/>
              <w:spacing w:line="226" w:lineRule="exac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Изучить понятия: семя, зародыш, семязачаток, пыльцевой мешок, пыльцевое зерно. Древесина, камбий, ситовидные клетки, годичные кольца, эпидерма, кутикула, кора.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роль растений в биосфере и жизни человека; 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растений и основные этапы развития растительного мира. Обучающиеся должны уметь: давать общую характеристику царства животные; объяснять роль животных в биосфере; давать характеристику основным группам животных объяснять происхождение и основные этапы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развития животного мира.</w:t>
            </w:r>
          </w:p>
          <w:p w:rsidR="00EA0BCA" w:rsidRDefault="00E03AD2">
            <w:pPr>
              <w:overflowPunct w:val="0"/>
              <w:autoSpaceDE w:val="0"/>
              <w:autoSpaceDN w:val="0"/>
              <w:spacing w:line="22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понятия.</w:t>
            </w:r>
          </w:p>
          <w:p w:rsidR="00EA0BCA" w:rsidRDefault="00E03AD2">
            <w:pPr>
              <w:widowControl w:val="0"/>
              <w:overflowPunct w:val="0"/>
              <w:autoSpaceDE w:val="0"/>
              <w:autoSpaceDN w:val="0"/>
              <w:spacing w:line="226" w:lineRule="exact"/>
              <w:textAlignment w:val="baseline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Сформировать ценностное отношение к разным видам животных.</w:t>
            </w:r>
          </w:p>
          <w:p w:rsidR="00EA0BCA" w:rsidRDefault="00E03AD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Обобщить полученные знания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Учащиеся должны знать: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эволюционный путь развития животного </w:t>
            </w:r>
            <w:r>
              <w:rPr>
                <w:color w:val="000000"/>
                <w:sz w:val="18"/>
                <w:szCs w:val="18"/>
              </w:rPr>
              <w:lastRenderedPageBreak/>
              <w:t>мира; историю изучения животных; структуру зоологической науки, основные этапы её развития, систематические категории.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Учащиеся должны знать: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представителей изученных животных.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Распознают животных типа Хордовых.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особенности строения.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сравнивать представителей разных классов.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Формулируют вывод. 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Структурируют знания</w:t>
            </w:r>
          </w:p>
          <w:p w:rsidR="00EA0BCA" w:rsidRDefault="00E03AD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Распознают и описывают внешнее строение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позвоночных животных.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роль в природе и жизни человека.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Учащиеся должны знать: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причинно-следственные связи, возникающие в резуль</w:t>
            </w:r>
            <w:r>
              <w:rPr>
                <w:color w:val="000000"/>
                <w:sz w:val="18"/>
                <w:szCs w:val="18"/>
              </w:rPr>
              <w:softHyphen/>
              <w:t>тате воздействия человека на природу;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признаки охраняемых территорий; пути рационального использования животного мира (области, края, округа, республики).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Учащиеся должны уметь: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пользоваться Красной книгой;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анализировать и оценивать воздействие человека на животный мир.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дополнительной литературы. Продолжают совершенствовать работу с микроскопом в ходе </w:t>
            </w:r>
            <w:r>
              <w:rPr>
                <w:sz w:val="18"/>
                <w:szCs w:val="18"/>
              </w:rPr>
              <w:lastRenderedPageBreak/>
              <w:t>лабораторной работы.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информации (текста, иллюстраций, схем и др.) с выделением существенных признаков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Структуирование информации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критериев для сравнения, классификации живых объектов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целостного мировоззрения </w:t>
            </w:r>
          </w:p>
          <w:p w:rsidR="00EA0BCA" w:rsidRDefault="00E03AD2">
            <w:pPr>
              <w:pStyle w:val="a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формулировать выводы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организовывать учебное сотрудничество и совместную деятельность, работать индивидуально,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использовать речевые средства в соответствии с задачей коммуникации</w:t>
            </w:r>
          </w:p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Отстаивать мнение.</w:t>
            </w:r>
          </w:p>
          <w:p w:rsidR="00EA0BCA" w:rsidRDefault="00EA0BCA">
            <w:pPr>
              <w:pStyle w:val="a8"/>
              <w:rPr>
                <w:sz w:val="18"/>
                <w:szCs w:val="18"/>
              </w:rPr>
            </w:pP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должны уметь: выполнять лабораторные работы под руководством учителя; сравнивать представителей разных групп растений, делать выводы на основе сравнения; оценивать с эстетической точки зрения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представителей растительного мира;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 Определять и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формулировать цель индивидуальной деятельности на уроке вычитывать все уровни текстовой информации.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 приемами гибкого чтения.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Самостоятельно обнаруживать и </w:t>
            </w:r>
            <w:r>
              <w:rPr>
                <w:sz w:val="18"/>
                <w:szCs w:val="18"/>
              </w:rPr>
              <w:lastRenderedPageBreak/>
              <w:t>формулировать проблему в классной и индивидуальной деятельности.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определение понятию на основе изученного материала.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 письменной и устной речью на основе представления о тексте.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диалоге с учителем совершенствовать самостоятельно выработанные критерии оценки.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Преобразовывать информацию из одного вида в другой (таблицу).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Учиться критично относиться к своему мнению и корректировать его.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сравнение и классификацию по указанным критериям.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решения проблемы.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 логическое рассуждение, включающее установление причинно- следственных связей.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Отстаивать свою точку зрения, приводить аргументы, подтверждая их фактами.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Работая по плану, сверять свои действия с целью и, при необходимости, исправлять ошибки самостоятельно или при помощи педагога.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</w:tcPr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Формируется научное мировоззрение на основе изучения строения и роли грибов, понимание ценности здорового и </w:t>
            </w:r>
            <w:r>
              <w:rPr>
                <w:sz w:val="18"/>
                <w:szCs w:val="18"/>
              </w:rPr>
              <w:lastRenderedPageBreak/>
              <w:t>безопасного образа жизни, познавательная самостоятельность и мотивация на изучение объектов природы; усваиваются правила безопасного поведения в ситуациях, угрожающих жизни и здоровью при отравлении ядовитыми грибами.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должны: испытывать чувство гордости за российскую биологическую науку; знать правила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поведения в природе; понимать основные факторы, определяющие взаимоотношения человека и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природы; уметь реализовывать теоретические познания на практике; понимать социальную значимость и</w:t>
            </w:r>
          </w:p>
          <w:p w:rsidR="00EA0BCA" w:rsidRDefault="00E03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содержание </w:t>
            </w:r>
            <w:r>
              <w:rPr>
                <w:sz w:val="18"/>
                <w:szCs w:val="18"/>
              </w:rPr>
              <w:lastRenderedPageBreak/>
              <w:t xml:space="preserve">профессий, связанных с биологией; испытывать любовь к природе; признавать право каждого на собственное мнение; проявлять готовность к самостоятельным поступкам и действиям на благо природы; уметь отстаивать свою точку зрения; критично относиться к своим поступкам, нести ответственность за последствия; уметь слушать и слышать другое мнение.   </w:t>
            </w: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коллекция грибов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П.23,24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Материалы урока. Рассказ о грибах  нашей </w:t>
            </w:r>
            <w:bookmarkStart w:id="1" w:name="_GoBack"/>
            <w:bookmarkEnd w:id="1"/>
            <w:r>
              <w:rPr>
                <w:color w:val="000000"/>
              </w:rPr>
              <w:t>местности.</w:t>
            </w:r>
          </w:p>
        </w:tc>
      </w:tr>
      <w:tr w:rsidR="00EA0BCA">
        <w:trPr>
          <w:trHeight w:val="9020"/>
        </w:trPr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t>Плесневые грибы и дрожжи.</w:t>
            </w:r>
            <w:r>
              <w:rPr>
                <w:color w:val="000000"/>
                <w:shd w:val="clear" w:color="auto" w:fill="FFFFFF"/>
              </w:rPr>
              <w:t xml:space="preserve"> Роль грибов в природе и жизни человека.</w:t>
            </w:r>
          </w:p>
          <w:p w:rsidR="00EA0BCA" w:rsidRDefault="00E03AD2">
            <w:r>
              <w:rPr>
                <w:b/>
                <w:i/>
              </w:rPr>
              <w:t xml:space="preserve">Лабораторная работа №5. </w:t>
            </w:r>
            <w:r>
              <w:t xml:space="preserve">«Особенности строения мукора </w:t>
            </w:r>
            <w:r>
              <w:rPr>
                <w:color w:val="000000"/>
                <w:shd w:val="clear" w:color="auto" w:fill="FFFFFF"/>
              </w:rPr>
              <w:t>и дрожжей</w:t>
            </w:r>
            <w:r>
              <w:t>»</w:t>
            </w:r>
          </w:p>
          <w:p w:rsidR="00EA0BCA" w:rsidRDefault="00E03AD2">
            <w:pPr>
              <w:rPr>
                <w:b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световые микроскопы, </w:t>
            </w:r>
            <w:r w:rsidR="00B439E9">
              <w:rPr>
                <w:b/>
                <w:color w:val="000000"/>
                <w:sz w:val="18"/>
                <w:szCs w:val="18"/>
              </w:rPr>
              <w:t xml:space="preserve">цифровой микроскоп, </w:t>
            </w:r>
            <w:r>
              <w:rPr>
                <w:b/>
                <w:color w:val="000000"/>
                <w:sz w:val="18"/>
                <w:szCs w:val="18"/>
              </w:rPr>
              <w:t>биологические лаборатории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лабораторной работы</w:t>
            </w:r>
          </w:p>
        </w:tc>
      </w:tr>
      <w:tr w:rsidR="00EA0BCA">
        <w:trPr>
          <w:trHeight w:val="3536"/>
        </w:trPr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Характеристика царства Растения.</w:t>
            </w:r>
          </w:p>
          <w:p w:rsidR="00EA0BCA" w:rsidRDefault="00E03AD2">
            <w:pPr>
              <w:rPr>
                <w:b/>
                <w:i/>
              </w:rPr>
            </w:pPr>
            <w:r>
              <w:rPr>
                <w:i/>
              </w:rPr>
              <w:t>(лекция)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Водоросли.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П.13,14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№3,4 (п)- стр. 57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t xml:space="preserve">Лишайники. </w:t>
            </w:r>
          </w:p>
          <w:p w:rsidR="00EA0BCA" w:rsidRDefault="00E03AD2">
            <w:r>
              <w:rPr>
                <w:i/>
              </w:rPr>
              <w:t>(комбинированный урок)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/>
        </w:tc>
        <w:tc>
          <w:tcPr>
            <w:tcW w:w="2746" w:type="dxa"/>
            <w:vMerge/>
          </w:tcPr>
          <w:p w:rsidR="00EA0BCA" w:rsidRDefault="00EA0BCA"/>
        </w:tc>
        <w:tc>
          <w:tcPr>
            <w:tcW w:w="1641" w:type="dxa"/>
            <w:vMerge/>
          </w:tcPr>
          <w:p w:rsidR="00EA0BCA" w:rsidRDefault="00EA0BCA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П.26- читатьП.15- пересказ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Высшие споровые растения.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коллекция растений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П.16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№1- стр. 65(п)</w:t>
            </w:r>
          </w:p>
          <w:p w:rsidR="00EA0BCA" w:rsidRDefault="00EA0BCA">
            <w:pPr>
              <w:jc w:val="center"/>
              <w:rPr>
                <w:color w:val="000000"/>
              </w:rPr>
            </w:pP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b/>
              </w:rPr>
            </w:pPr>
            <w:r>
              <w:t>Голосеменные растения.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коллекция растений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П.19,20-читать</w:t>
            </w:r>
          </w:p>
          <w:p w:rsidR="00EA0BCA" w:rsidRDefault="00EA0BCA">
            <w:pPr>
              <w:jc w:val="center"/>
              <w:rPr>
                <w:color w:val="000000"/>
              </w:rPr>
            </w:pP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>Покрытосеменные растения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. Лабораторная работа №6</w:t>
            </w:r>
            <w:r>
              <w:rPr>
                <w:rStyle w:val="c1"/>
                <w:color w:val="000000"/>
                <w:shd w:val="clear" w:color="auto" w:fill="FFFFFF"/>
              </w:rPr>
              <w:t> «Внешнее строение цветкового растения».</w:t>
            </w:r>
          </w:p>
          <w:p w:rsidR="00EA0BCA" w:rsidRDefault="00E03AD2">
            <w:r>
              <w:rPr>
                <w:i/>
              </w:rPr>
              <w:t>(учебный практикум)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биологические лаборатории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П.21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Оформление лабораторной работы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rPr>
                <w:color w:val="000000"/>
                <w:shd w:val="clear" w:color="auto" w:fill="FFFFFF"/>
              </w:rPr>
              <w:t>Общая характеристика царства Животные.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таблицы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П.22</w:t>
            </w:r>
          </w:p>
          <w:p w:rsidR="00EA0BCA" w:rsidRDefault="00E03AD2">
            <w:pPr>
              <w:rPr>
                <w:color w:val="000000"/>
              </w:rPr>
            </w:pPr>
            <w:r>
              <w:rPr>
                <w:color w:val="000000"/>
              </w:rPr>
              <w:t>Схема- стр. 89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rPr>
                <w:color w:val="000000"/>
                <w:shd w:val="clear" w:color="auto" w:fill="FFFFFF"/>
              </w:rPr>
              <w:t>Подцарство Одноклеточные.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Рис.54- выписатьсть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rPr>
                <w:color w:val="000000"/>
                <w:shd w:val="clear" w:color="auto" w:fill="FFFFFF"/>
              </w:rPr>
              <w:t xml:space="preserve">Подцарство Многоклеточные. </w:t>
            </w:r>
            <w:r>
              <w:rPr>
                <w:color w:val="000000"/>
                <w:shd w:val="clear" w:color="auto" w:fill="FFFFFF"/>
              </w:rPr>
              <w:lastRenderedPageBreak/>
              <w:t>Беспозвоночные животные.</w:t>
            </w:r>
          </w:p>
          <w:p w:rsidR="00EA0BCA" w:rsidRDefault="00EA0BCA"/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Электронные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средства обучения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Стр. 90-91</w:t>
            </w:r>
          </w:p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№4-стр. 93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3944" w:type="dxa"/>
            <w:gridSpan w:val="2"/>
          </w:tcPr>
          <w:p w:rsidR="00EA0BCA" w:rsidRDefault="00E03AD2">
            <w:r>
              <w:rPr>
                <w:color w:val="000000"/>
                <w:shd w:val="clear" w:color="auto" w:fill="FFFFFF"/>
              </w:rPr>
              <w:t>Позвоночные животные. Холоднокровные животные.</w:t>
            </w:r>
          </w:p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Рассказ о животном (позвоночное,холоднокровное)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Позвоночные животные. Теплокровные животные.</w:t>
            </w:r>
          </w:p>
          <w:p w:rsidR="00EA0BCA" w:rsidRDefault="00E03AD2">
            <w:pPr>
              <w:rPr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«Многообразие живой природы. Охрана природы».</w:t>
            </w:r>
          </w:p>
          <w:p w:rsidR="00EA0BCA" w:rsidRDefault="00EA0BCA"/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03A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  <w:tc>
          <w:tcPr>
            <w:tcW w:w="1370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работе.</w:t>
            </w:r>
          </w:p>
        </w:tc>
      </w:tr>
      <w:tr w:rsidR="00EA0BCA">
        <w:tc>
          <w:tcPr>
            <w:tcW w:w="1028" w:type="dxa"/>
          </w:tcPr>
          <w:p w:rsidR="00EA0BCA" w:rsidRDefault="00E03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944" w:type="dxa"/>
            <w:gridSpan w:val="2"/>
          </w:tcPr>
          <w:p w:rsidR="00EA0BCA" w:rsidRDefault="00E03AD2">
            <w:pPr>
              <w:rPr>
                <w:b/>
              </w:rPr>
            </w:pPr>
            <w:r>
              <w:rPr>
                <w:b/>
              </w:rPr>
              <w:t>Годовая контрольная работа</w:t>
            </w:r>
            <w:r>
              <w:t xml:space="preserve"> </w:t>
            </w:r>
            <w:r>
              <w:rPr>
                <w:b/>
              </w:rPr>
              <w:t>Контрольный тест № 1</w:t>
            </w:r>
          </w:p>
          <w:p w:rsidR="00EA0BCA" w:rsidRDefault="00E03AD2">
            <w:r>
              <w:rPr>
                <w:i/>
                <w:color w:val="000000"/>
              </w:rPr>
              <w:t>(Урок систематизации знаний)</w:t>
            </w:r>
          </w:p>
          <w:p w:rsidR="00EA0BCA" w:rsidRDefault="00EA0BCA"/>
        </w:tc>
        <w:tc>
          <w:tcPr>
            <w:tcW w:w="1258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2746" w:type="dxa"/>
            <w:vMerge/>
          </w:tcPr>
          <w:p w:rsidR="00EA0BCA" w:rsidRDefault="00EA0BCA">
            <w:pPr>
              <w:jc w:val="center"/>
              <w:rPr>
                <w:b/>
              </w:rPr>
            </w:pPr>
          </w:p>
        </w:tc>
        <w:tc>
          <w:tcPr>
            <w:tcW w:w="1641" w:type="dxa"/>
            <w:vMerge/>
          </w:tcPr>
          <w:p w:rsidR="00EA0BCA" w:rsidRDefault="00EA0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EA0BCA" w:rsidRDefault="00EA0B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</w:tcPr>
          <w:p w:rsidR="00EA0BCA" w:rsidRDefault="00EA0BCA">
            <w:pPr>
              <w:jc w:val="center"/>
              <w:rPr>
                <w:color w:val="000000"/>
              </w:rPr>
            </w:pPr>
          </w:p>
        </w:tc>
      </w:tr>
    </w:tbl>
    <w:p w:rsidR="00EA0BCA" w:rsidRDefault="00EA0BCA"/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/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EA0BCA" w:rsidRDefault="00EA0BCA">
      <w:pPr>
        <w:jc w:val="center"/>
        <w:rPr>
          <w:b/>
          <w:i/>
        </w:rPr>
      </w:pP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Материально-техническое обеспечение учебного процесса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18"/>
          <w:szCs w:val="18"/>
        </w:rPr>
      </w:pP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Для реализации программного содержания в соответствии с Образовательной программой МОУ Судиславской СОШ используется учебно-методический комплект по биологии серии «Линия жизни» под редакцией В.В.Пасечника. 5-9 классы, издательство: «Просвещение»: 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159"/>
        <w:gridCol w:w="13404"/>
      </w:tblGrid>
      <w:tr w:rsidR="00EA0BCA"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pStyle w:val="a8"/>
              <w:ind w:left="1069"/>
              <w:rPr>
                <w:sz w:val="18"/>
                <w:szCs w:val="18"/>
              </w:rPr>
            </w:pPr>
          </w:p>
        </w:tc>
        <w:tc>
          <w:tcPr>
            <w:tcW w:w="4928" w:type="pct"/>
            <w:shd w:val="clear" w:color="auto" w:fill="FFFFFF"/>
            <w:hideMark/>
          </w:tcPr>
          <w:p w:rsidR="00EA0BCA" w:rsidRDefault="00E03AD2">
            <w:pPr>
              <w:pStyle w:val="a8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«Биология». 5-6 классы. Пасечник В.В., Суматохин С.В., Калинова Г.С. и др.</w:t>
            </w:r>
          </w:p>
          <w:p w:rsidR="00EA0BCA" w:rsidRDefault="00E03AD2">
            <w:pPr>
              <w:shd w:val="clear" w:color="auto" w:fill="FFFFFF"/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УМК:</w:t>
            </w:r>
          </w:p>
          <w:p w:rsidR="00EA0BCA" w:rsidRDefault="00E03AD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Учебник. Биология. 5-6 классы. Пасечник В.В., Суматохин С.В., Калинова Г.С. и др. / Под ред. Пасечника В.В., 2020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  <w:p w:rsidR="00EA0BCA" w:rsidRDefault="00E03AD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учебнику. Биология. 5-6 классы.</w:t>
            </w:r>
          </w:p>
          <w:p w:rsidR="00EA0BCA" w:rsidRDefault="00EA0BCA">
            <w:pPr>
              <w:rPr>
                <w:sz w:val="18"/>
                <w:szCs w:val="18"/>
              </w:rPr>
            </w:pPr>
          </w:p>
          <w:p w:rsidR="00EA0BCA" w:rsidRDefault="00E03AD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 биологии. 5—6 классы. Пасечник В.В., Суматохин С.В., Калинова Г.С. и др.</w:t>
            </w:r>
          </w:p>
          <w:p w:rsidR="00EA0BCA" w:rsidRDefault="00E03AD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программы. Биология. 5-9 классы. Предметная линия учебников «Линия жизни». Пасечник В.В., Суматохин С.В., Калинова Г.С. и др.</w:t>
            </w:r>
          </w:p>
        </w:tc>
      </w:tr>
      <w:tr w:rsidR="00EA0BCA">
        <w:tc>
          <w:tcPr>
            <w:tcW w:w="0" w:type="auto"/>
            <w:gridSpan w:val="3"/>
            <w:shd w:val="clear" w:color="auto" w:fill="FFFFFF"/>
            <w:hideMark/>
          </w:tcPr>
          <w:p w:rsidR="00EA0BCA" w:rsidRDefault="00E03A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47625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BCA"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pStyle w:val="a8"/>
              <w:ind w:left="1069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0BCA" w:rsidRDefault="00E03AD2">
            <w:pPr>
              <w:pStyle w:val="a8"/>
              <w:ind w:left="106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pct"/>
            <w:shd w:val="clear" w:color="auto" w:fill="FFFFFF"/>
            <w:hideMark/>
          </w:tcPr>
          <w:p w:rsidR="00EA0BCA" w:rsidRDefault="00E03AD2">
            <w:pPr>
              <w:pStyle w:val="a8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«Биология». 7 класс. Пасечник В.В., Суматохин С.В., Калинова Г.С.</w:t>
            </w:r>
          </w:p>
          <w:p w:rsidR="00EA0BCA" w:rsidRDefault="00E03AD2">
            <w:pPr>
              <w:pStyle w:val="aa"/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УМК:</w:t>
            </w:r>
          </w:p>
          <w:p w:rsidR="00EA0BCA" w:rsidRDefault="00E03A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Учебник. Биология. 7 класс. Пасечник В.В., Суматохин С.В., Калинова Г.С. / Под ред. Пасечника В.В., 2021</w:t>
            </w:r>
          </w:p>
          <w:p w:rsidR="00EA0BCA" w:rsidRDefault="00E03A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Электронное приложение к учебнику. Биология. 7 класс.</w:t>
            </w:r>
          </w:p>
          <w:p w:rsidR="00EA0BCA" w:rsidRDefault="00EA0BCA">
            <w:pPr>
              <w:rPr>
                <w:color w:val="000000"/>
                <w:sz w:val="18"/>
                <w:szCs w:val="18"/>
              </w:rPr>
            </w:pPr>
          </w:p>
          <w:p w:rsidR="00EA0BCA" w:rsidRDefault="00E03A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Уроки биологии. 7 класс. Пасечник В.В., Суматохин С.В., Калинова Г.С. и др.</w:t>
            </w:r>
          </w:p>
          <w:p w:rsidR="00EA0BCA" w:rsidRDefault="00E03AD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Рабочие программы. Биология. 5-9 классы. Предметная линия учебников «Линия жизни». Пасечник В.В., Суматохин С.В., Калинова Г.С. и др.</w:t>
            </w:r>
          </w:p>
        </w:tc>
      </w:tr>
      <w:tr w:rsidR="00EA0BCA">
        <w:trPr>
          <w:trHeight w:val="80"/>
        </w:trPr>
        <w:tc>
          <w:tcPr>
            <w:tcW w:w="0" w:type="auto"/>
            <w:gridSpan w:val="3"/>
            <w:shd w:val="clear" w:color="auto" w:fill="FFFFFF"/>
            <w:hideMark/>
          </w:tcPr>
          <w:p w:rsidR="00EA0BCA" w:rsidRDefault="00E03A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47625"/>
                  <wp:effectExtent l="0" t="0" r="0" b="0"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BCA"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28" w:type="pct"/>
            <w:shd w:val="clear" w:color="auto" w:fill="FFFFFF"/>
            <w:hideMark/>
          </w:tcPr>
          <w:p w:rsidR="00EA0BCA" w:rsidRDefault="00E03AD2">
            <w:pPr>
              <w:pStyle w:val="a8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«Биология». 8 класс. Пасечник В.В., Каменский А.А., Швецов Г.Г.</w:t>
            </w:r>
          </w:p>
          <w:p w:rsidR="00EA0BCA" w:rsidRDefault="00E03AD2">
            <w:pPr>
              <w:pStyle w:val="aa"/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Состав УМК:</w:t>
            </w:r>
          </w:p>
          <w:p w:rsidR="00EA0BCA" w:rsidRDefault="00E03AD2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Учебник. Биология. 8 класс. Пасечник В.В., Каменский А.А., Швецов Г.Г. / Под ред. Пасечника В.В.</w:t>
            </w:r>
          </w:p>
          <w:p w:rsidR="00EA0BCA" w:rsidRDefault="00E03A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Электронное приложение к учебнику. Биология. 8 класс. (</w:t>
            </w:r>
            <w:hyperlink r:id="rId7" w:history="1">
              <w:r>
                <w:rPr>
                  <w:color w:val="000000"/>
                  <w:sz w:val="18"/>
                  <w:szCs w:val="18"/>
                </w:rPr>
                <w:t>www.online.prosv.ru</w:t>
              </w:r>
            </w:hyperlink>
            <w:r>
              <w:rPr>
                <w:color w:val="000000"/>
                <w:sz w:val="18"/>
                <w:szCs w:val="18"/>
              </w:rPr>
              <w:t>)</w:t>
            </w:r>
          </w:p>
          <w:p w:rsidR="00EA0BCA" w:rsidRDefault="00EA0BCA">
            <w:pPr>
              <w:rPr>
                <w:color w:val="000000"/>
                <w:sz w:val="18"/>
                <w:szCs w:val="18"/>
              </w:rPr>
            </w:pPr>
          </w:p>
          <w:p w:rsidR="00EA0BCA" w:rsidRDefault="00E03A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Уроки биологии. 8 класс. Пасечник В.В., Швецов Г.Г.</w:t>
            </w:r>
          </w:p>
          <w:p w:rsidR="00EA0BCA" w:rsidRDefault="00E03AD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Рабочие программы. Биология. 5-9 классы. Предметная линия учебников «Линия жизни». Пасечник В.В., Суматохин С.В., Калинова Г.С. и др.</w:t>
            </w:r>
          </w:p>
        </w:tc>
      </w:tr>
      <w:tr w:rsidR="00EA0BCA">
        <w:tc>
          <w:tcPr>
            <w:tcW w:w="0" w:type="auto"/>
            <w:gridSpan w:val="3"/>
            <w:shd w:val="clear" w:color="auto" w:fill="FFFFFF"/>
            <w:hideMark/>
          </w:tcPr>
          <w:p w:rsidR="00EA0BCA" w:rsidRDefault="00E03AD2">
            <w:pPr>
              <w:pStyle w:val="a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9525" cy="47625"/>
                  <wp:effectExtent l="0" t="0" r="0" b="0"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BCA">
        <w:tc>
          <w:tcPr>
            <w:tcW w:w="0" w:type="auto"/>
            <w:shd w:val="clear" w:color="auto" w:fill="FFFFFF"/>
            <w:hideMark/>
          </w:tcPr>
          <w:p w:rsidR="00EA0BCA" w:rsidRDefault="00EA0B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0BCA" w:rsidRDefault="00E03A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0" t="0" r="0" b="0"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pct"/>
            <w:shd w:val="clear" w:color="auto" w:fill="FFFFFF"/>
            <w:hideMark/>
          </w:tcPr>
          <w:p w:rsidR="00EA0BCA" w:rsidRDefault="00E03AD2">
            <w:pPr>
              <w:pStyle w:val="a8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 «Биология». 9 класс. Пасечник В.В., Каменский А.А., Швецов Г.Г. и др.</w:t>
            </w:r>
          </w:p>
          <w:p w:rsidR="00EA0BCA" w:rsidRDefault="00E03AD2">
            <w:pPr>
              <w:pStyle w:val="aa"/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УМК:</w:t>
            </w:r>
          </w:p>
          <w:p w:rsidR="00EA0BCA" w:rsidRDefault="00E03A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EA0BCA" w:rsidRDefault="00E03A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Электронное приложение к учебнику. Биология. 9 класс</w:t>
            </w:r>
            <w:r>
              <w:rPr>
                <w:sz w:val="18"/>
                <w:szCs w:val="18"/>
              </w:rPr>
              <w:t>. (</w:t>
            </w:r>
            <w:hyperlink r:id="rId8" w:history="1">
              <w:r>
                <w:rPr>
                  <w:rStyle w:val="a6"/>
                  <w:sz w:val="18"/>
                  <w:szCs w:val="18"/>
                </w:rPr>
                <w:t>www.online.prosv.ru</w:t>
              </w:r>
            </w:hyperlink>
            <w:r>
              <w:rPr>
                <w:sz w:val="18"/>
                <w:szCs w:val="18"/>
              </w:rPr>
              <w:t>)</w:t>
            </w:r>
          </w:p>
          <w:p w:rsidR="00EA0BCA" w:rsidRDefault="00E03A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  <w:p w:rsidR="00EA0BCA" w:rsidRDefault="00E03A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Уроки биологии. 9 класс. Пасечник В.В., Швецов Г.Г.</w:t>
            </w:r>
          </w:p>
          <w:p w:rsidR="00EA0BCA" w:rsidRDefault="00E03AD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Рабочие программы. Биология. 5-9 классы. Предметная линия учебников «Линия жизни». Пасечник В.В., Суматохин С.В., Калинова Г.С. и др.</w:t>
            </w:r>
          </w:p>
        </w:tc>
      </w:tr>
      <w:tr w:rsidR="00EA0BCA">
        <w:tc>
          <w:tcPr>
            <w:tcW w:w="0" w:type="auto"/>
            <w:gridSpan w:val="3"/>
            <w:shd w:val="clear" w:color="auto" w:fill="FFFFFF"/>
            <w:hideMark/>
          </w:tcPr>
          <w:p w:rsidR="00EA0BCA" w:rsidRDefault="00E03A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47625"/>
                  <wp:effectExtent l="0" t="0" r="0" b="0"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BCA" w:rsidRDefault="00E03AD2">
      <w:pPr>
        <w:pStyle w:val="a8"/>
        <w:rPr>
          <w:sz w:val="18"/>
          <w:szCs w:val="18"/>
        </w:rPr>
      </w:pPr>
      <w:r>
        <w:rPr>
          <w:b/>
          <w:sz w:val="18"/>
          <w:szCs w:val="18"/>
        </w:rPr>
        <w:t>Учебники включены в Федеральный перечень учебников, рекомендованных Министерством образования и науки РФ.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18"/>
          <w:szCs w:val="18"/>
        </w:rPr>
      </w:pP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Дополнительная литература для учителя и обучающихся:</w:t>
      </w:r>
    </w:p>
    <w:p w:rsidR="00EA0BCA" w:rsidRDefault="00E03AD2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Энциклопедия для детей. Биология, под ред. М.Д. Аксёновой – М.: Аванта, 2001</w:t>
      </w:r>
    </w:p>
    <w:p w:rsidR="00EA0BCA" w:rsidRDefault="00E03AD2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Энциклопедия для детей. Геология. Т.4, под ред. М.Д. Аксёновой – М.: Аванта, 2001</w:t>
      </w:r>
    </w:p>
    <w:p w:rsidR="00EA0BCA" w:rsidRDefault="00E03AD2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Энциклопедия для детей. География. Т.3, под ред. М.Д. Аксёновой – М.: Аванта, 2001</w:t>
      </w:r>
    </w:p>
    <w:p w:rsidR="00EA0BCA" w:rsidRDefault="00E03AD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Методическое пособие «Биология. Живой организм», 6 класс, М.: «Дрофа»,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Авторы: Е.Т. Бровкина, Н.И. Сонин, 2001 г.</w:t>
      </w:r>
    </w:p>
    <w:p w:rsidR="00EA0BCA" w:rsidRDefault="00E03AD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Методическое пособие «Активные формы и методы обучения биологии. Опорные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конспекты по биологии», М.: «Просвещение», 1999 г.</w:t>
      </w:r>
    </w:p>
    <w:p w:rsidR="00EA0BCA" w:rsidRDefault="00E03AD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Поурочные разработки по биологии «Бактерии. Грибы. Растения», 6 класс,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Автор. А.А. Калинина, М.: «ВАКО», 2005 год</w:t>
      </w:r>
    </w:p>
    <w:p w:rsidR="00EA0BCA" w:rsidRDefault="00E03AD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Методическое пособие «Предметная неделя по биологии в школе», авт.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К.Н. Задорожный, изд. «Феникс», Ростов-на-Дону, 2006 год</w:t>
      </w:r>
    </w:p>
    <w:p w:rsidR="00EA0BCA" w:rsidRDefault="00E03AD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Падалко Н.В. и др. Методика обучения ботанике. - М., Просвещение, 1982.</w:t>
      </w:r>
    </w:p>
    <w:p w:rsidR="00EA0BCA" w:rsidRDefault="00E03AD2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Калинова Г.С., Мягкова А.Н. Методика обучения биологии: 6-7. - М.: Просвещение, 1989.</w:t>
      </w:r>
    </w:p>
    <w:p w:rsidR="00EA0BCA" w:rsidRDefault="00E03AD2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Беркинблит М.Б., Чуб В.В. Биология - 6 кл / экспериментальный учебник. - М.: Вентана - Граф, 1993.</w:t>
      </w:r>
    </w:p>
    <w:p w:rsidR="00EA0BCA" w:rsidRDefault="00E03AD2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Малеева Н.В., Чуб В.В. Биология: флора - 7 кл. / экспериментальный учебник. - М.: Дрофа, 1997.</w:t>
      </w:r>
    </w:p>
    <w:p w:rsidR="00EA0BCA" w:rsidRDefault="00E03AD2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Генкель П.А. Физиология растений. - М.: Просвещение, 1985.</w:t>
      </w:r>
    </w:p>
    <w:p w:rsidR="00EA0BCA" w:rsidRDefault="00E03AD2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Медников Б.М. Биология: формы и уровни жизни. - М.: Просвещение, 1997.</w:t>
      </w:r>
    </w:p>
    <w:p w:rsidR="00EA0BCA" w:rsidRDefault="00E03AD2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Розенштейн А.М. Самостоятельные работы учащихся по биологии: растения. - М.: Просвещение, 1988.</w:t>
      </w:r>
    </w:p>
    <w:p w:rsidR="00EA0BCA" w:rsidRDefault="00E03AD2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Бинас А.В., Маш Р.Д. и др. Биологический эксперимент в школе, - М.: Просвещение, 1990.</w:t>
      </w:r>
    </w:p>
    <w:p w:rsidR="00EA0BCA" w:rsidRDefault="00E03AD2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Петров В.В Растительный мир нашей родины. - М., Просвещение, 1991.</w:t>
      </w:r>
    </w:p>
    <w:p w:rsidR="00EA0BCA" w:rsidRDefault="00E03AD2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Демьяненков Е.Н.Биология в вопросах и ответах. – М., Просвещение, 1996.</w:t>
      </w:r>
    </w:p>
    <w:p w:rsidR="00EA0BCA" w:rsidRDefault="00E03AD2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Рохлов В.С., Теремов А.В., Петросова Р.А.Занимательная ботаника. - М., АСТ-Пресс, 1999.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Боброва Н.Г Эта увлекательная ботаника. - Самара, 1994.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Л.А. Гребенник, М.А. Солодилова, Н.В. Иванова, В.Н. Рыжаева. Тесты по биологии: пособие для учащихся и абитуриентов; под ред. В.П. Иванова. - Ростов н/Д: Феникс, 2008. - 190 с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Дидактические карточки- задания по биологии: животные/ Е. Т. Бровкина, В.И. Белых. - М.: Издательский Дом «Генджер», 1997. - 56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Т.А. Дмитриева, С.В. Суматохин. Биология: растения, бактерии, грибы, лишайники, животные. 6 -7 кл.: Вопросы. Задания. Задачи. - М.: Дрофа, 2002. - 128 с.: ил.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Е.Л.Жеребцова. ЕГЭ. Биология: теоретические материалы. - СПб.: Тригон, 2009. – 336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А.А. Кириленко, С.И. Колесников. Биология. 9-й класс. Подготовка к итоговой аттестации- 2009: учебно - методическое пособие - Ростов н/Д: Легион, 2009. - 176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В.В. Латюшин, Г.А. Уфинцева. Биология. Животные. 7класс: тематическое и поурочное планирование к учебнику В.В Латюшина и В.А. Шапкина «Биология. Животные»: пособие для учителя. - М.: Дрофа 2003. - 192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В.В. Латюшин. Биология. Животные. 7 класс: рабочая тетрадь для учителя. - М.: Дрофа, 2004. - 160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А.И. Никишов. Как обучать биологии: Животные: 7 кл. - М.: Гуманит. изд. центр ВЛАДОС, 2004. - 200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А.И. Никишов, Р.А. Петросова и др. Биология в таблицах. - М.: «ИЛЕКСА», 1998. - 104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А.И. Никишов, А.В. Теремов. Дидактический материал по зоологии. – М.: РАУБ «Цитадель», 1996. - 174 с.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А. Теремов, В. Рохлов. Занимательная зоология: книга для учащихся, учителей и родителей. - М.: АСТ - ПРЕСС, 1999. - 258 с.: ил. </w:t>
      </w:r>
    </w:p>
    <w:p w:rsidR="00EA0BCA" w:rsidRDefault="00E03AD2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В.Н. Фросин, В.И. Сивоглазов. Готовимся к единому государственному экзамену: биология. Животные. - М.: Дрофа, 2004 – 272 с.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В.В. Латюшин, Е.А. Ламехова. Биология. Животные: рабочая тетрадь. 7 класс. - М.: Дрофа, 2003. – 144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Оливан. Зоология. Позвоночные. Школьный атлас. - М.: «Росмэн», 1998- 88 с.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С.В. Суматохин, В.С. Кучменко. Биология/ Экология. Животные: сборник заданий и задач с ответами: пособие для учащихся основной школы. - М.: Мнемозина, 2000. - 206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Энциклопедия для детей. Т. 2. Биология. 5-е изд., перераб, и доп./глав.ред. М. Д. Аксеонова - М.: Аванта+, 1998. -704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 познаю мир: детская энциклопедия: миграция животных / автор А. Х. Тамбиев; - М.: ООО «Фирма «Издательство АСТ»; ООО «Астрель», 1999. – 464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 познаю мир: детская энциклопедия: развитие жизни на Земле. – М.: ООО «Фирма «Издательство АСТ»; ООО «Астрель», 2001. – 400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 познаю мир: детская энциклопедия: амфибии / автор Б. Ф. Сергеев. – М.: ООО «Фирма «Издательство АСТ»; ООО «Астрель», 1999. – 480 с.: ил.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Учебник: Пономарева И.Н., Корнилова О.А., Кучменко В.С.Биология: растения, бактерии, грибы, лишайники. - М., Вентана-Граф, 2004</w:t>
      </w:r>
    </w:p>
    <w:p w:rsidR="00EA0BCA" w:rsidRDefault="00E03AD2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Книга для чтения по ботанике /сост. Д.И. Трайтак. - М., Просвещение, 1985.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Интернет-ресурсы для учеников и учителя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www.bio.1september.ru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www.bio.nature.ru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www.edios.ru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www.km.ru/educftion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Информационно-коммуникационные средства обучения (CD, DVD, медиаресурсы):</w:t>
      </w:r>
    </w:p>
    <w:p w:rsidR="00EA0BCA" w:rsidRDefault="00E03AD2">
      <w:pPr>
        <w:pStyle w:val="a8"/>
        <w:numPr>
          <w:ilvl w:val="0"/>
          <w:numId w:val="2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1.Презентации к урокам биологии по разделам: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b/>
          <w:sz w:val="18"/>
          <w:szCs w:val="18"/>
        </w:rPr>
        <w:t>Бактерии, грибы, растения:</w:t>
      </w:r>
      <w:r>
        <w:rPr>
          <w:sz w:val="18"/>
          <w:szCs w:val="18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EA0BCA" w:rsidRDefault="00E03AD2">
      <w:pPr>
        <w:pStyle w:val="a8"/>
        <w:numPr>
          <w:ilvl w:val="0"/>
          <w:numId w:val="2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2.Электронные версии игр:</w:t>
      </w:r>
    </w:p>
    <w:p w:rsidR="00EA0BCA" w:rsidRDefault="00E03AD2">
      <w:pPr>
        <w:pStyle w:val="a8"/>
        <w:numPr>
          <w:ilvl w:val="0"/>
          <w:numId w:val="2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3.Электронная версия тестовых заданий для подготовки к ГИА и ЕГЭ.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Технические средства обучения</w:t>
      </w:r>
    </w:p>
    <w:p w:rsidR="00EA0BCA" w:rsidRDefault="00E03AD2">
      <w:pPr>
        <w:pStyle w:val="a8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компьютер, проектор, экран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Учебно-практическое оборудование и учебные пособия</w:t>
      </w:r>
    </w:p>
    <w:p w:rsidR="00EA0BCA" w:rsidRDefault="00E03AD2">
      <w:pPr>
        <w:pStyle w:val="a8"/>
        <w:numPr>
          <w:ilvl w:val="0"/>
          <w:numId w:val="2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таблицы по всему курсу биологии, коллекции гербарных экземпляров, микроскопы, лупы, микропрепараты.</w:t>
      </w:r>
    </w:p>
    <w:p w:rsidR="00EA0BCA" w:rsidRDefault="00EA0BCA">
      <w:pPr>
        <w:pStyle w:val="a8"/>
        <w:rPr>
          <w:sz w:val="18"/>
          <w:szCs w:val="18"/>
        </w:rPr>
      </w:pPr>
    </w:p>
    <w:p w:rsidR="00EA0BCA" w:rsidRDefault="00EA0BCA">
      <w:pPr>
        <w:pStyle w:val="a9"/>
        <w:rPr>
          <w:b/>
          <w:sz w:val="18"/>
          <w:szCs w:val="18"/>
        </w:rPr>
      </w:pP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Планируемые результаты изучения учебного предмета, курса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sz w:val="18"/>
          <w:szCs w:val="18"/>
        </w:rPr>
      </w:pPr>
    </w:p>
    <w:p w:rsidR="00EA0BCA" w:rsidRDefault="00E03AD2">
      <w:pPr>
        <w:autoSpaceDE w:val="0"/>
        <w:autoSpaceDN w:val="0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Требования к уровню подготовки выпускников</w:t>
      </w:r>
    </w:p>
    <w:p w:rsidR="00EA0BCA" w:rsidRDefault="00EA0BCA">
      <w:pPr>
        <w:autoSpaceDE w:val="0"/>
        <w:autoSpaceDN w:val="0"/>
        <w:rPr>
          <w:color w:val="000000"/>
          <w:sz w:val="18"/>
          <w:szCs w:val="18"/>
          <w:u w:val="single"/>
        </w:rPr>
      </w:pPr>
    </w:p>
    <w:p w:rsidR="00EA0BCA" w:rsidRDefault="00E03AD2">
      <w:pPr>
        <w:autoSpaceDE w:val="0"/>
        <w:autoSpaceDN w:val="0"/>
        <w:rPr>
          <w:color w:val="000000"/>
          <w:sz w:val="18"/>
          <w:szCs w:val="18"/>
          <w:u w:val="single"/>
        </w:rPr>
      </w:pPr>
      <w:r>
        <w:rPr>
          <w:b/>
          <w:bCs/>
          <w:i/>
          <w:iCs/>
          <w:color w:val="000000"/>
          <w:sz w:val="18"/>
          <w:szCs w:val="18"/>
          <w:u w:val="single"/>
        </w:rPr>
        <w:t>Раздел 1. Живые организмы 5-7 классы</w:t>
      </w:r>
      <w:r>
        <w:rPr>
          <w:color w:val="000000"/>
          <w:sz w:val="18"/>
          <w:szCs w:val="18"/>
          <w:u w:val="single"/>
        </w:rPr>
        <w:t xml:space="preserve"> </w:t>
      </w:r>
    </w:p>
    <w:p w:rsidR="00EA0BCA" w:rsidRDefault="00E03AD2">
      <w:pPr>
        <w:autoSpaceDE w:val="0"/>
        <w:autoSpaceDN w:val="0"/>
        <w:ind w:firstLine="454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Выпускник научится</w:t>
      </w:r>
      <w:r>
        <w:rPr>
          <w:color w:val="000000"/>
          <w:sz w:val="18"/>
          <w:szCs w:val="18"/>
        </w:rPr>
        <w:t xml:space="preserve">: 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EA0BCA" w:rsidRDefault="00E03AD2">
      <w:pPr>
        <w:ind w:firstLine="454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Выпускник получит возможность научиться: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соблюдать правила работы в кабинете биологии, с биологическими приборами и инструментами;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использовать приёмы оказания первой помощи при отравлении ядовитыми грибами,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выделять эстетические достоинства некоторых объектов живой природы;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• осознанно соблюдать основные принципы и правила отношения к живой природе;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EA0BCA" w:rsidRDefault="00E03AD2">
      <w:pPr>
        <w:jc w:val="both"/>
        <w:rPr>
          <w:i/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i/>
          <w:sz w:val="18"/>
          <w:szCs w:val="18"/>
        </w:rPr>
        <w:t>выбирать целевые и смысловые установки в своих действиях и поступках по отношению к живой природе.</w:t>
      </w:r>
    </w:p>
    <w:p w:rsidR="00EA0BCA" w:rsidRDefault="00EA0BCA">
      <w:pPr>
        <w:jc w:val="both"/>
        <w:rPr>
          <w:b/>
          <w:sz w:val="18"/>
          <w:szCs w:val="18"/>
        </w:rPr>
      </w:pPr>
    </w:p>
    <w:p w:rsidR="00EA0BCA" w:rsidRDefault="00E03AD2">
      <w:pPr>
        <w:autoSpaceDE w:val="0"/>
        <w:autoSpaceDN w:val="0"/>
        <w:rPr>
          <w:color w:val="000000"/>
          <w:sz w:val="18"/>
          <w:szCs w:val="18"/>
          <w:u w:val="single"/>
        </w:rPr>
      </w:pPr>
      <w:r>
        <w:rPr>
          <w:b/>
          <w:bCs/>
          <w:i/>
          <w:iCs/>
          <w:color w:val="000000"/>
          <w:sz w:val="18"/>
          <w:szCs w:val="18"/>
          <w:u w:val="single"/>
        </w:rPr>
        <w:t xml:space="preserve">Раздел 2. Человек и его здоровье. 8 класс </w:t>
      </w:r>
    </w:p>
    <w:p w:rsidR="00EA0BCA" w:rsidRDefault="00E03AD2">
      <w:pPr>
        <w:autoSpaceDE w:val="0"/>
        <w:autoSpaceDN w:val="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Выпускник научиться</w:t>
      </w:r>
      <w:r>
        <w:rPr>
          <w:color w:val="000000"/>
          <w:sz w:val="18"/>
          <w:szCs w:val="18"/>
        </w:rPr>
        <w:t xml:space="preserve">: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EA0BCA" w:rsidRDefault="00E03AD2">
      <w:pPr>
        <w:autoSpaceDE w:val="0"/>
        <w:autoSpaceDN w:val="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Выпускник получит возможность научиться: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Выделять эстетические достоинства человеческого тела;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Реализовывать установки здорового образа жизни;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EA0BCA" w:rsidRDefault="00EA0BCA">
      <w:pPr>
        <w:autoSpaceDE w:val="0"/>
        <w:autoSpaceDN w:val="0"/>
        <w:rPr>
          <w:color w:val="000000"/>
          <w:sz w:val="18"/>
          <w:szCs w:val="18"/>
        </w:rPr>
      </w:pPr>
    </w:p>
    <w:p w:rsidR="00EA0BCA" w:rsidRDefault="00E03AD2">
      <w:pPr>
        <w:autoSpaceDE w:val="0"/>
        <w:autoSpaceDN w:val="0"/>
        <w:rPr>
          <w:color w:val="000000"/>
          <w:sz w:val="18"/>
          <w:szCs w:val="18"/>
          <w:u w:val="single"/>
        </w:rPr>
      </w:pPr>
      <w:r>
        <w:rPr>
          <w:b/>
          <w:bCs/>
          <w:i/>
          <w:iCs/>
          <w:color w:val="000000"/>
          <w:sz w:val="18"/>
          <w:szCs w:val="18"/>
          <w:u w:val="single"/>
        </w:rPr>
        <w:t xml:space="preserve">Раздел 3. Общие биологические закономерности. 9 класс </w:t>
      </w:r>
    </w:p>
    <w:p w:rsidR="00EA0BCA" w:rsidRDefault="00E03AD2">
      <w:pPr>
        <w:autoSpaceDE w:val="0"/>
        <w:autoSpaceDN w:val="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Выпускник научиться: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Характеризовать общие биологические закономерности, их практическую значимость;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анализировать и оценивать последствия деятельности человека в природе; </w:t>
      </w:r>
    </w:p>
    <w:p w:rsidR="00EA0BCA" w:rsidRDefault="00E03AD2">
      <w:pPr>
        <w:autoSpaceDE w:val="0"/>
        <w:autoSpaceDN w:val="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Выпускник получит возможность научиться: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spacing w:after="47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 xml:space="preserve">выдвигать гипотезы о возможных последствиях деятельности человека в экосистемах и биосфере; </w:t>
      </w:r>
    </w:p>
    <w:p w:rsidR="00EA0BCA" w:rsidRDefault="00E03AD2">
      <w:pPr>
        <w:pStyle w:val="a9"/>
        <w:numPr>
          <w:ilvl w:val="0"/>
          <w:numId w:val="28"/>
        </w:numPr>
        <w:autoSpaceDE w:val="0"/>
        <w:autoSpaceDN w:val="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EA0BCA" w:rsidRDefault="00EA0BCA">
      <w:pPr>
        <w:jc w:val="both"/>
        <w:rPr>
          <w:b/>
          <w:sz w:val="18"/>
          <w:szCs w:val="18"/>
        </w:rPr>
      </w:pP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Система оценки достижения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 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 xml:space="preserve">• </w:t>
      </w:r>
      <w:r>
        <w:rPr>
          <w:sz w:val="18"/>
          <w:szCs w:val="18"/>
        </w:rPr>
        <w:t>стартовой диагностики;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 xml:space="preserve">• </w:t>
      </w:r>
      <w:r>
        <w:rPr>
          <w:sz w:val="18"/>
          <w:szCs w:val="18"/>
        </w:rPr>
        <w:t>текущего выполнения учебных исследований и учебных проектов;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промежуточных и итоговых комплексных работ на межпредметной основе,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защиты итогового индивидуального проекта.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выявлению и анализу существенных и устойчивых связей и отношений между объектами и процессами.</w:t>
      </w:r>
    </w:p>
    <w:p w:rsidR="00EA0BCA" w:rsidRDefault="00E03AD2">
      <w:pPr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При этом обязательными составляющими системы накопленной оценки являются материалы: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стартовой диагностики;</w:t>
      </w:r>
    </w:p>
    <w:p w:rsidR="00EA0BCA" w:rsidRDefault="00E03AD2">
      <w:pPr>
        <w:pStyle w:val="a4"/>
        <w:spacing w:line="240" w:lineRule="auto"/>
        <w:rPr>
          <w:sz w:val="18"/>
          <w:szCs w:val="18"/>
        </w:rPr>
      </w:pPr>
      <w:r>
        <w:rPr>
          <w:iCs/>
          <w:sz w:val="18"/>
          <w:szCs w:val="18"/>
        </w:rPr>
        <w:t>• </w:t>
      </w:r>
      <w:r>
        <w:rPr>
          <w:sz w:val="18"/>
          <w:szCs w:val="18"/>
        </w:rPr>
        <w:t>тематических и итоговых проверочных работ;</w:t>
      </w:r>
    </w:p>
    <w:p w:rsidR="00EA0BCA" w:rsidRDefault="00E03AD2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rPr>
          <w:iCs/>
          <w:sz w:val="18"/>
          <w:szCs w:val="18"/>
        </w:rPr>
        <w:t xml:space="preserve"> • </w:t>
      </w:r>
      <w:r>
        <w:rPr>
          <w:sz w:val="18"/>
          <w:szCs w:val="18"/>
        </w:rPr>
        <w:t>творческих работ, включая учебные исследования и учебные проекты.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</w:p>
    <w:p w:rsidR="00EA0BCA" w:rsidRDefault="00E03AD2">
      <w:pPr>
        <w:autoSpaceDE w:val="0"/>
        <w:autoSpaceDN w:val="0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Контроль и оценка планируемых результатов</w:t>
      </w:r>
    </w:p>
    <w:p w:rsidR="00EA0BCA" w:rsidRDefault="00E03AD2">
      <w:pPr>
        <w:autoSpaceDE w:val="0"/>
        <w:autoSpaceDN w:val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Виды контроля: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Текущий контроль </w:t>
      </w:r>
      <w:r>
        <w:rPr>
          <w:sz w:val="18"/>
          <w:szCs w:val="18"/>
        </w:rP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деятельности, внесения изменений в планирование последующего обучения и предупреждения неуспеваемости.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Тематический контроль </w:t>
      </w:r>
      <w:r>
        <w:rPr>
          <w:sz w:val="18"/>
          <w:szCs w:val="18"/>
        </w:rP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Итоговый контроль </w:t>
      </w:r>
      <w:r>
        <w:rPr>
          <w:sz w:val="18"/>
          <w:szCs w:val="18"/>
        </w:rP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EA0BCA" w:rsidRDefault="00E03AD2">
      <w:pPr>
        <w:autoSpaceDE w:val="0"/>
        <w:autoSpaceDN w:val="0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Формы организации текущего контроля</w:t>
      </w:r>
    </w:p>
    <w:p w:rsidR="00EA0BCA" w:rsidRDefault="00EA0BCA">
      <w:pPr>
        <w:autoSpaceDE w:val="0"/>
        <w:autoSpaceDN w:val="0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Устный опрос (беседа, рассказ ученика, объяснение, чтение текста, сообщение о наблюдении или опыте).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Самостоятельная работа - небольшая по времени (15 —20 мин) письменная проверка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Тестовые задания.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Зачеты.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знания.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Практические и лабораторные работы.</w:t>
      </w:r>
    </w:p>
    <w:p w:rsidR="00EA0BCA" w:rsidRDefault="00E03AD2">
      <w:pPr>
        <w:autoSpaceDE w:val="0"/>
        <w:autoSpaceDN w:val="0"/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Проверочные работы.</w:t>
      </w:r>
    </w:p>
    <w:p w:rsidR="00EA0BCA" w:rsidRDefault="00E03AD2">
      <w:pPr>
        <w:rPr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sz w:val="18"/>
          <w:szCs w:val="18"/>
        </w:rPr>
        <w:t>Диагностические работы.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Оценка знаний, умений и навыков, обучающихся по биологии</w:t>
      </w:r>
    </w:p>
    <w:p w:rsidR="00EA0BCA" w:rsidRDefault="00E03AD2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rFonts w:eastAsia="Calibri"/>
          <w:b/>
          <w:bCs/>
          <w:spacing w:val="-7"/>
          <w:kern w:val="1"/>
          <w:sz w:val="18"/>
          <w:szCs w:val="18"/>
        </w:rPr>
      </w:pPr>
      <w:r>
        <w:rPr>
          <w:rFonts w:eastAsia="Calibri"/>
          <w:b/>
          <w:bCs/>
          <w:spacing w:val="-7"/>
          <w:kern w:val="1"/>
          <w:sz w:val="18"/>
          <w:szCs w:val="18"/>
        </w:rPr>
        <w:t>Оценка теоретических знаний учащихся: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  <w:sz w:val="18"/>
          <w:szCs w:val="18"/>
        </w:rPr>
      </w:pPr>
      <w:r>
        <w:rPr>
          <w:rFonts w:eastAsia="Calibri"/>
          <w:b/>
          <w:bCs/>
          <w:spacing w:val="-2"/>
          <w:kern w:val="1"/>
          <w:sz w:val="18"/>
          <w:szCs w:val="18"/>
        </w:rPr>
        <w:t xml:space="preserve">Отметка «5»: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15"/>
          <w:kern w:val="1"/>
          <w:sz w:val="18"/>
          <w:szCs w:val="18"/>
        </w:rPr>
      </w:pPr>
      <w:r>
        <w:rPr>
          <w:rFonts w:eastAsia="Calibri"/>
          <w:spacing w:val="-2"/>
          <w:kern w:val="1"/>
          <w:sz w:val="18"/>
          <w:szCs w:val="18"/>
        </w:rPr>
        <w:t>полно раскрыто содержание материала в объ</w:t>
      </w:r>
      <w:r>
        <w:rPr>
          <w:rFonts w:eastAsia="Calibri"/>
          <w:spacing w:val="-2"/>
          <w:kern w:val="1"/>
          <w:sz w:val="18"/>
          <w:szCs w:val="18"/>
        </w:rPr>
        <w:softHyphen/>
      </w:r>
      <w:r>
        <w:rPr>
          <w:rFonts w:eastAsia="Calibri"/>
          <w:kern w:val="1"/>
          <w:sz w:val="18"/>
          <w:szCs w:val="18"/>
        </w:rPr>
        <w:t xml:space="preserve">ёме программы и учебника; </w:t>
      </w:r>
      <w:r>
        <w:rPr>
          <w:rFonts w:eastAsia="Calibri"/>
          <w:spacing w:val="-12"/>
          <w:kern w:val="1"/>
          <w:sz w:val="18"/>
          <w:szCs w:val="18"/>
        </w:rPr>
        <w:t xml:space="preserve">чётко и правильно даны определения и раскрыто содержание </w:t>
      </w:r>
      <w:r>
        <w:rPr>
          <w:rFonts w:eastAsia="Calibri"/>
          <w:spacing w:val="-4"/>
          <w:kern w:val="1"/>
          <w:sz w:val="18"/>
          <w:szCs w:val="18"/>
        </w:rPr>
        <w:t xml:space="preserve">понятий, верно использованы    научные термины; </w:t>
      </w:r>
      <w:r>
        <w:rPr>
          <w:rFonts w:eastAsia="Calibri"/>
          <w:spacing w:val="-5"/>
          <w:kern w:val="1"/>
          <w:sz w:val="18"/>
          <w:szCs w:val="18"/>
        </w:rPr>
        <w:t xml:space="preserve">для доказательства использованы различные умения, выводы </w:t>
      </w:r>
      <w:r>
        <w:rPr>
          <w:rFonts w:eastAsia="Calibri"/>
          <w:kern w:val="1"/>
          <w:sz w:val="18"/>
          <w:szCs w:val="18"/>
        </w:rPr>
        <w:t xml:space="preserve">из наблюдений и опытов; </w:t>
      </w:r>
      <w:r>
        <w:rPr>
          <w:rFonts w:eastAsia="Calibri"/>
          <w:spacing w:val="-15"/>
          <w:kern w:val="1"/>
          <w:sz w:val="18"/>
          <w:szCs w:val="18"/>
        </w:rPr>
        <w:t>ответ самостоятельный.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  <w:sz w:val="18"/>
          <w:szCs w:val="18"/>
        </w:rPr>
      </w:pPr>
      <w:r>
        <w:rPr>
          <w:rFonts w:eastAsia="Calibri"/>
          <w:b/>
          <w:bCs/>
          <w:spacing w:val="-2"/>
          <w:kern w:val="1"/>
          <w:sz w:val="18"/>
          <w:szCs w:val="18"/>
        </w:rPr>
        <w:t>Отметка «4»: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spacing w:val="-2"/>
          <w:kern w:val="1"/>
          <w:sz w:val="18"/>
          <w:szCs w:val="18"/>
        </w:rPr>
        <w:t xml:space="preserve">раскрыто содержание материала, правильно </w:t>
      </w:r>
      <w:r>
        <w:rPr>
          <w:rFonts w:eastAsia="Calibri"/>
          <w:spacing w:val="-3"/>
          <w:kern w:val="1"/>
          <w:sz w:val="18"/>
          <w:szCs w:val="18"/>
        </w:rPr>
        <w:t>даны определения понятие и использованы научные термины, от</w:t>
      </w:r>
      <w:r>
        <w:rPr>
          <w:rFonts w:eastAsia="Calibri"/>
          <w:spacing w:val="-3"/>
          <w:kern w:val="1"/>
          <w:sz w:val="18"/>
          <w:szCs w:val="18"/>
        </w:rPr>
        <w:softHyphen/>
      </w:r>
      <w:r>
        <w:rPr>
          <w:rFonts w:eastAsia="Calibri"/>
          <w:spacing w:val="-6"/>
          <w:kern w:val="1"/>
          <w:sz w:val="18"/>
          <w:szCs w:val="18"/>
        </w:rPr>
        <w:t xml:space="preserve">вет самостоятельные, определения </w:t>
      </w:r>
      <w:r>
        <w:rPr>
          <w:rFonts w:eastAsia="Calibri"/>
          <w:spacing w:val="-5"/>
          <w:kern w:val="1"/>
          <w:sz w:val="18"/>
          <w:szCs w:val="18"/>
        </w:rPr>
        <w:t>понятий</w:t>
      </w:r>
      <w:r>
        <w:rPr>
          <w:rFonts w:eastAsia="Calibri"/>
          <w:smallCaps/>
          <w:spacing w:val="-6"/>
          <w:kern w:val="1"/>
          <w:sz w:val="18"/>
          <w:szCs w:val="18"/>
        </w:rPr>
        <w:t xml:space="preserve"> </w:t>
      </w:r>
      <w:r>
        <w:rPr>
          <w:rFonts w:eastAsia="Calibri"/>
          <w:spacing w:val="-6"/>
          <w:kern w:val="1"/>
          <w:sz w:val="18"/>
          <w:szCs w:val="18"/>
        </w:rPr>
        <w:t xml:space="preserve">неполные, допущены </w:t>
      </w:r>
      <w:r>
        <w:rPr>
          <w:rFonts w:eastAsia="Calibri"/>
          <w:spacing w:val="-3"/>
          <w:kern w:val="1"/>
          <w:sz w:val="18"/>
          <w:szCs w:val="18"/>
        </w:rPr>
        <w:t>незначительные нарушения последовательности изложения, не</w:t>
      </w:r>
      <w:r>
        <w:rPr>
          <w:rFonts w:eastAsia="Calibri"/>
          <w:spacing w:val="-3"/>
          <w:kern w:val="1"/>
          <w:sz w:val="18"/>
          <w:szCs w:val="18"/>
        </w:rPr>
        <w:softHyphen/>
      </w:r>
      <w:r>
        <w:rPr>
          <w:rFonts w:eastAsia="Calibri"/>
          <w:spacing w:val="-4"/>
          <w:kern w:val="1"/>
          <w:sz w:val="18"/>
          <w:szCs w:val="18"/>
        </w:rPr>
        <w:t xml:space="preserve">большие неточности при использовании научных терминов или в </w:t>
      </w:r>
      <w:r>
        <w:rPr>
          <w:rFonts w:eastAsia="Calibri"/>
          <w:kern w:val="1"/>
          <w:sz w:val="18"/>
          <w:szCs w:val="18"/>
        </w:rPr>
        <w:t xml:space="preserve">выводах, а обобщениях из наблюдешь, </w:t>
      </w:r>
      <w:r>
        <w:rPr>
          <w:rFonts w:eastAsia="Calibri"/>
          <w:kern w:val="1"/>
          <w:sz w:val="18"/>
          <w:szCs w:val="18"/>
          <w:lang w:val="en-US"/>
        </w:rPr>
        <w:t>I</w:t>
      </w:r>
      <w:r>
        <w:rPr>
          <w:rFonts w:eastAsia="Calibri"/>
          <w:kern w:val="1"/>
          <w:sz w:val="18"/>
          <w:szCs w:val="18"/>
        </w:rPr>
        <w:t xml:space="preserve"> опытов.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6"/>
          <w:kern w:val="1"/>
          <w:sz w:val="18"/>
          <w:szCs w:val="18"/>
        </w:rPr>
      </w:pPr>
      <w:r>
        <w:rPr>
          <w:rFonts w:eastAsia="Calibri"/>
          <w:b/>
          <w:bCs/>
          <w:spacing w:val="-6"/>
          <w:kern w:val="1"/>
          <w:sz w:val="18"/>
          <w:szCs w:val="18"/>
        </w:rPr>
        <w:t>Отметка «3»: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spacing w:val="-6"/>
          <w:kern w:val="1"/>
          <w:sz w:val="18"/>
          <w:szCs w:val="18"/>
        </w:rPr>
        <w:t>усвоено основное содержание учебного мате</w:t>
      </w:r>
      <w:r>
        <w:rPr>
          <w:rFonts w:eastAsia="Calibri"/>
          <w:spacing w:val="-6"/>
          <w:kern w:val="1"/>
          <w:sz w:val="18"/>
          <w:szCs w:val="18"/>
        </w:rPr>
        <w:softHyphen/>
      </w:r>
      <w:r>
        <w:rPr>
          <w:rFonts w:eastAsia="Calibri"/>
          <w:kern w:val="1"/>
          <w:sz w:val="18"/>
          <w:szCs w:val="18"/>
        </w:rPr>
        <w:t xml:space="preserve">риала, но изложено фрагментарно; </w:t>
      </w:r>
      <w:r>
        <w:rPr>
          <w:rFonts w:eastAsia="Calibri"/>
          <w:spacing w:val="-1"/>
          <w:kern w:val="1"/>
          <w:sz w:val="18"/>
          <w:szCs w:val="18"/>
        </w:rPr>
        <w:t>не всегда последовательно определение понятии недостаточ</w:t>
      </w:r>
      <w:r>
        <w:rPr>
          <w:rFonts w:eastAsia="Calibri"/>
          <w:spacing w:val="-1"/>
          <w:kern w:val="1"/>
          <w:sz w:val="18"/>
          <w:szCs w:val="18"/>
        </w:rPr>
        <w:softHyphen/>
      </w:r>
      <w:r>
        <w:rPr>
          <w:rFonts w:eastAsia="Calibri"/>
          <w:kern w:val="1"/>
          <w:sz w:val="18"/>
          <w:szCs w:val="18"/>
        </w:rPr>
        <w:t xml:space="preserve">но чёткие; </w:t>
      </w:r>
      <w:r>
        <w:rPr>
          <w:rFonts w:eastAsia="Calibri"/>
          <w:spacing w:val="-7"/>
          <w:kern w:val="1"/>
          <w:sz w:val="18"/>
          <w:szCs w:val="18"/>
        </w:rPr>
        <w:t xml:space="preserve">не использованы выводы и обобщения из наблюдения и опытов, </w:t>
      </w:r>
      <w:r>
        <w:rPr>
          <w:rFonts w:eastAsia="Calibri"/>
          <w:kern w:val="1"/>
          <w:sz w:val="18"/>
          <w:szCs w:val="18"/>
        </w:rPr>
        <w:t xml:space="preserve">допущены ошибки при их изложении; </w:t>
      </w:r>
      <w:r>
        <w:rPr>
          <w:rFonts w:eastAsia="Calibri"/>
          <w:spacing w:val="-5"/>
          <w:kern w:val="1"/>
          <w:sz w:val="18"/>
          <w:szCs w:val="18"/>
        </w:rPr>
        <w:t>допущены ошибки и неточности в использовании научной тер</w:t>
      </w:r>
      <w:r>
        <w:rPr>
          <w:rFonts w:eastAsia="Calibri"/>
          <w:spacing w:val="-5"/>
          <w:kern w:val="1"/>
          <w:sz w:val="18"/>
          <w:szCs w:val="18"/>
        </w:rPr>
        <w:softHyphen/>
      </w:r>
      <w:r>
        <w:rPr>
          <w:rFonts w:eastAsia="Calibri"/>
          <w:kern w:val="1"/>
          <w:sz w:val="18"/>
          <w:szCs w:val="18"/>
        </w:rPr>
        <w:t>минологии, определении понятии.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«2»</w:t>
      </w:r>
      <w:r>
        <w:rPr>
          <w:rFonts w:eastAsia="Calibri"/>
          <w:kern w:val="1"/>
          <w:sz w:val="18"/>
          <w:szCs w:val="18"/>
        </w:rPr>
        <w:t xml:space="preserve">: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 xml:space="preserve">основное содержание учебного материала не </w:t>
      </w:r>
      <w:r>
        <w:rPr>
          <w:rFonts w:eastAsia="Calibri"/>
          <w:spacing w:val="-2"/>
          <w:kern w:val="1"/>
          <w:sz w:val="18"/>
          <w:szCs w:val="18"/>
        </w:rPr>
        <w:t xml:space="preserve">раскрыто; не даны ответы на вспомогательные вопросы учителя; </w:t>
      </w:r>
      <w:r>
        <w:rPr>
          <w:rFonts w:eastAsia="Calibri"/>
          <w:spacing w:val="-5"/>
          <w:kern w:val="1"/>
          <w:sz w:val="18"/>
          <w:szCs w:val="18"/>
        </w:rPr>
        <w:t>допущены грубые ошибка в определении понятие, при использо</w:t>
      </w:r>
      <w:r>
        <w:rPr>
          <w:rFonts w:eastAsia="Calibri"/>
          <w:spacing w:val="-5"/>
          <w:kern w:val="1"/>
          <w:sz w:val="18"/>
          <w:szCs w:val="18"/>
        </w:rPr>
        <w:softHyphen/>
      </w:r>
      <w:r>
        <w:rPr>
          <w:rFonts w:eastAsia="Calibri"/>
          <w:kern w:val="1"/>
          <w:sz w:val="18"/>
          <w:szCs w:val="18"/>
        </w:rPr>
        <w:t>вании терминологии.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«1»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ответ на вопрос не дан.</w:t>
      </w:r>
    </w:p>
    <w:p w:rsidR="00EA0BCA" w:rsidRDefault="00E03AD2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rFonts w:eastAsia="Calibri"/>
          <w:b/>
          <w:bCs/>
          <w:spacing w:val="-7"/>
          <w:kern w:val="1"/>
          <w:sz w:val="18"/>
          <w:szCs w:val="18"/>
        </w:rPr>
      </w:pPr>
      <w:r>
        <w:rPr>
          <w:rFonts w:eastAsia="Calibri"/>
          <w:b/>
          <w:bCs/>
          <w:spacing w:val="-7"/>
          <w:kern w:val="1"/>
          <w:sz w:val="18"/>
          <w:szCs w:val="18"/>
        </w:rPr>
        <w:t>Оценка практических умений учащихся</w:t>
      </w:r>
    </w:p>
    <w:p w:rsidR="00EA0BCA" w:rsidRDefault="00E03AD2">
      <w:pPr>
        <w:numPr>
          <w:ilvl w:val="0"/>
          <w:numId w:val="30"/>
        </w:numPr>
        <w:shd w:val="clear" w:color="auto" w:fill="FFFFFF"/>
        <w:suppressAutoHyphens/>
        <w:spacing w:before="28" w:after="28" w:line="25" w:lineRule="atLeast"/>
        <w:jc w:val="center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Оценка умений ставить опыты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 xml:space="preserve">Отметка «5»: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правильно определена цель опыта; самостоятельно и последовательно проведены подбор оборудо</w:t>
      </w:r>
      <w:r>
        <w:rPr>
          <w:rFonts w:eastAsia="Calibri"/>
          <w:kern w:val="1"/>
          <w:sz w:val="18"/>
          <w:szCs w:val="18"/>
        </w:rPr>
        <w:softHyphen/>
        <w:t xml:space="preserve">вания и объектов, а также работа по закладке опыта; научно, грамотно, </w:t>
      </w:r>
      <w:r>
        <w:rPr>
          <w:rFonts w:eastAsia="Calibri"/>
          <w:spacing w:val="-5"/>
          <w:kern w:val="1"/>
          <w:sz w:val="18"/>
          <w:szCs w:val="18"/>
        </w:rPr>
        <w:t>логично</w:t>
      </w:r>
      <w:r>
        <w:rPr>
          <w:rFonts w:eastAsia="Calibri"/>
          <w:smallCaps/>
          <w:kern w:val="1"/>
          <w:sz w:val="18"/>
          <w:szCs w:val="18"/>
        </w:rPr>
        <w:t xml:space="preserve"> </w:t>
      </w:r>
      <w:r>
        <w:rPr>
          <w:rFonts w:eastAsia="Calibri"/>
          <w:kern w:val="1"/>
          <w:sz w:val="18"/>
          <w:szCs w:val="18"/>
        </w:rPr>
        <w:t>описаны наблюдения и сформулирова</w:t>
      </w:r>
      <w:r>
        <w:rPr>
          <w:rFonts w:eastAsia="Calibri"/>
          <w:kern w:val="1"/>
          <w:sz w:val="18"/>
          <w:szCs w:val="18"/>
        </w:rPr>
        <w:softHyphen/>
        <w:t>ны выводы из опыта.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 xml:space="preserve">Отметка «4»: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правильно определена цель опыта; самостоятель</w:t>
      </w:r>
      <w:r>
        <w:rPr>
          <w:rFonts w:eastAsia="Calibri"/>
          <w:kern w:val="1"/>
          <w:sz w:val="18"/>
          <w:szCs w:val="18"/>
        </w:rPr>
        <w:softHyphen/>
        <w:t>но проведена работа по подбору оборудования, объектов при зак</w:t>
      </w:r>
      <w:r>
        <w:rPr>
          <w:rFonts w:eastAsia="Calibri"/>
          <w:kern w:val="1"/>
          <w:sz w:val="18"/>
          <w:szCs w:val="18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 xml:space="preserve">Отметка «3»: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правильно определена цель опыта, подбор обору</w:t>
      </w:r>
      <w:r>
        <w:rPr>
          <w:rFonts w:eastAsia="Calibri"/>
          <w:kern w:val="1"/>
          <w:sz w:val="18"/>
          <w:szCs w:val="18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>
        <w:rPr>
          <w:rFonts w:eastAsia="Calibri"/>
          <w:kern w:val="1"/>
          <w:sz w:val="18"/>
          <w:szCs w:val="18"/>
        </w:rPr>
        <w:softHyphen/>
        <w:t>людение, формировании выводов.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«2»: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>
        <w:rPr>
          <w:rFonts w:eastAsia="Calibri"/>
          <w:kern w:val="1"/>
          <w:sz w:val="18"/>
          <w:szCs w:val="18"/>
        </w:rPr>
        <w:softHyphen/>
        <w:t>млении.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«1»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полное неумение заложить и оформить опыт.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center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2. Оценка умений проводить наблюдения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center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Учитель должен учитывать: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5"/>
          <w:kern w:val="1"/>
          <w:sz w:val="18"/>
          <w:szCs w:val="18"/>
        </w:rPr>
      </w:pPr>
      <w:r>
        <w:rPr>
          <w:rFonts w:eastAsia="Calibri"/>
          <w:spacing w:val="-5"/>
          <w:kern w:val="1"/>
          <w:sz w:val="18"/>
          <w:szCs w:val="18"/>
        </w:rPr>
        <w:t xml:space="preserve">правильность проведения;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5"/>
          <w:kern w:val="1"/>
          <w:sz w:val="18"/>
          <w:szCs w:val="18"/>
        </w:rPr>
      </w:pPr>
      <w:r>
        <w:rPr>
          <w:rFonts w:eastAsia="Calibri"/>
          <w:spacing w:val="-5"/>
          <w:kern w:val="1"/>
          <w:sz w:val="18"/>
          <w:szCs w:val="18"/>
        </w:rPr>
        <w:t>уме</w:t>
      </w:r>
      <w:r>
        <w:rPr>
          <w:rFonts w:eastAsia="Calibri"/>
          <w:spacing w:val="-5"/>
          <w:kern w:val="1"/>
          <w:sz w:val="18"/>
          <w:szCs w:val="18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«5»: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 xml:space="preserve">правильно по заданию проведено наблюдение; выделены существенные признаке, логично, научно грамотно оформлены результаты наблюдения </w:t>
      </w:r>
      <w:r>
        <w:rPr>
          <w:rFonts w:eastAsia="Calibri"/>
          <w:kern w:val="1"/>
          <w:sz w:val="18"/>
          <w:szCs w:val="18"/>
          <w:lang w:val="en-US"/>
        </w:rPr>
        <w:t>I</w:t>
      </w:r>
      <w:r>
        <w:rPr>
          <w:rFonts w:eastAsia="Calibri"/>
          <w:kern w:val="1"/>
          <w:sz w:val="18"/>
          <w:szCs w:val="18"/>
        </w:rPr>
        <w:t xml:space="preserve"> выводы.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«4»: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 xml:space="preserve">правильно по заданию проведено наблюдение, </w:t>
      </w:r>
      <w:r>
        <w:rPr>
          <w:rFonts w:eastAsia="Calibri"/>
          <w:spacing w:val="-5"/>
          <w:kern w:val="1"/>
          <w:sz w:val="18"/>
          <w:szCs w:val="18"/>
        </w:rPr>
        <w:t>при выделении существенных признаков у наблюдаемого объекта (</w:t>
      </w:r>
      <w:r>
        <w:rPr>
          <w:rFonts w:eastAsia="Calibri"/>
          <w:kern w:val="1"/>
          <w:sz w:val="18"/>
          <w:szCs w:val="18"/>
        </w:rPr>
        <w:t>процесса), названы второстепенные признаки; допущена небрежность в оформлении наблюдение и выводов.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«3»: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 xml:space="preserve">допущены неточности, </w:t>
      </w:r>
      <w:r>
        <w:rPr>
          <w:rFonts w:eastAsia="Calibri"/>
          <w:spacing w:val="80"/>
          <w:kern w:val="1"/>
          <w:sz w:val="18"/>
          <w:szCs w:val="18"/>
        </w:rPr>
        <w:t>1-2</w:t>
      </w:r>
      <w:r>
        <w:rPr>
          <w:rFonts w:eastAsia="Calibri"/>
          <w:kern w:val="1"/>
          <w:sz w:val="18"/>
          <w:szCs w:val="18"/>
        </w:rPr>
        <w:t xml:space="preserve"> ошибка в проведе</w:t>
      </w:r>
      <w:r>
        <w:rPr>
          <w:rFonts w:eastAsia="Calibri"/>
          <w:kern w:val="1"/>
          <w:sz w:val="18"/>
          <w:szCs w:val="18"/>
        </w:rPr>
        <w:softHyphen/>
        <w:t>нии наблюдение по заданию учителя; при выделении существенных признаков у наблюдаемого объек</w:t>
      </w:r>
      <w:r>
        <w:rPr>
          <w:rFonts w:eastAsia="Calibri"/>
          <w:kern w:val="1"/>
          <w:sz w:val="18"/>
          <w:szCs w:val="18"/>
        </w:rPr>
        <w:softHyphen/>
        <w:t>та (процесса) выделены лишь некоторые, допущены ошибки (1-2) в оформлении наблюдение и выводов.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«2»: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допущены ошибки (3-4) в проведении наблюде</w:t>
      </w:r>
      <w:r>
        <w:rPr>
          <w:rFonts w:eastAsia="Calibri"/>
          <w:kern w:val="1"/>
          <w:sz w:val="18"/>
          <w:szCs w:val="18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«1»</w:t>
      </w:r>
      <w:r>
        <w:rPr>
          <w:rFonts w:eastAsia="Calibri"/>
          <w:kern w:val="1"/>
          <w:sz w:val="18"/>
          <w:szCs w:val="18"/>
        </w:rPr>
        <w:t xml:space="preserve"> </w:t>
      </w:r>
    </w:p>
    <w:p w:rsidR="00EA0BCA" w:rsidRDefault="00E03AD2">
      <w:pPr>
        <w:numPr>
          <w:ilvl w:val="0"/>
          <w:numId w:val="29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kern w:val="1"/>
          <w:sz w:val="18"/>
          <w:szCs w:val="18"/>
        </w:rPr>
        <w:t>не владеет умением проводить наблюдение.</w:t>
      </w:r>
    </w:p>
    <w:p w:rsidR="00EA0BCA" w:rsidRDefault="00EA0BCA">
      <w:pPr>
        <w:suppressAutoHyphens/>
        <w:spacing w:line="195" w:lineRule="atLeast"/>
        <w:rPr>
          <w:rFonts w:ascii="Arial" w:eastAsia="Calibri" w:hAnsi="Arial" w:cs="Arial"/>
          <w:color w:val="000000"/>
          <w:kern w:val="1"/>
          <w:sz w:val="18"/>
          <w:szCs w:val="18"/>
        </w:rPr>
      </w:pPr>
    </w:p>
    <w:p w:rsidR="00EA0BCA" w:rsidRDefault="00E03AD2">
      <w:pPr>
        <w:suppressAutoHyphens/>
        <w:spacing w:before="28" w:after="28" w:line="25" w:lineRule="atLeast"/>
        <w:ind w:firstLine="360"/>
        <w:jc w:val="center"/>
        <w:rPr>
          <w:rFonts w:eastAsia="Calibri"/>
          <w:b/>
          <w:kern w:val="1"/>
          <w:sz w:val="18"/>
          <w:szCs w:val="18"/>
        </w:rPr>
      </w:pPr>
      <w:r>
        <w:rPr>
          <w:rFonts w:eastAsia="Calibri"/>
          <w:b/>
          <w:kern w:val="1"/>
          <w:sz w:val="18"/>
          <w:szCs w:val="18"/>
        </w:rPr>
        <w:t>Оценка выполнения тестовых заданий: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«5»:</w:t>
      </w:r>
      <w:r>
        <w:rPr>
          <w:rFonts w:eastAsia="Calibri"/>
          <w:kern w:val="1"/>
          <w:sz w:val="18"/>
          <w:szCs w:val="18"/>
        </w:rPr>
        <w:t xml:space="preserve"> учащийся выполнил тестовые задания на 91 – 100%.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 xml:space="preserve">Отметка «4»: </w:t>
      </w:r>
      <w:r>
        <w:rPr>
          <w:rFonts w:eastAsia="Calibri"/>
          <w:kern w:val="1"/>
          <w:sz w:val="18"/>
          <w:szCs w:val="18"/>
        </w:rPr>
        <w:t>учащийся выполнил тестовые задания на 71 – 90%.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«3»:</w:t>
      </w:r>
      <w:r>
        <w:rPr>
          <w:rFonts w:eastAsia="Calibri"/>
          <w:kern w:val="1"/>
          <w:sz w:val="18"/>
          <w:szCs w:val="18"/>
        </w:rPr>
        <w:t xml:space="preserve"> учащийся выполнил тестовые задания на 51 – 70%.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«2»:</w:t>
      </w:r>
      <w:r>
        <w:rPr>
          <w:rFonts w:eastAsia="Calibri"/>
          <w:kern w:val="1"/>
          <w:sz w:val="18"/>
          <w:szCs w:val="18"/>
        </w:rPr>
        <w:t xml:space="preserve"> учащийся выполнил тестовые задания менее чем на 51%.</w:t>
      </w:r>
    </w:p>
    <w:p w:rsidR="00EA0BCA" w:rsidRDefault="00E03AD2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  <w:sz w:val="18"/>
          <w:szCs w:val="18"/>
        </w:rPr>
      </w:pPr>
      <w:r>
        <w:rPr>
          <w:rFonts w:eastAsia="Calibri"/>
          <w:b/>
          <w:bCs/>
          <w:kern w:val="1"/>
          <w:sz w:val="18"/>
          <w:szCs w:val="18"/>
        </w:rPr>
        <w:t>Отметка «1»:</w:t>
      </w:r>
      <w:r>
        <w:rPr>
          <w:rFonts w:eastAsia="Calibri"/>
          <w:kern w:val="1"/>
          <w:sz w:val="18"/>
          <w:szCs w:val="18"/>
        </w:rPr>
        <w:t xml:space="preserve"> учащийся не выполнил тестовые задания.</w:t>
      </w:r>
    </w:p>
    <w:p w:rsidR="00EA0BCA" w:rsidRDefault="00E03AD2">
      <w:pPr>
        <w:autoSpaceDE w:val="0"/>
        <w:autoSpaceDN w:val="0"/>
        <w:rPr>
          <w:rFonts w:eastAsia="Calibri"/>
          <w:bCs/>
          <w:sz w:val="18"/>
          <w:szCs w:val="18"/>
        </w:rPr>
      </w:pPr>
      <w:r>
        <w:rPr>
          <w:rFonts w:eastAsia="Calibri"/>
          <w:sz w:val="18"/>
          <w:szCs w:val="18"/>
        </w:rPr>
        <w:t>Приложение № 2 Комплект</w:t>
      </w:r>
      <w:r>
        <w:rPr>
          <w:rFonts w:eastAsia="Calibri"/>
          <w:bCs/>
          <w:sz w:val="18"/>
          <w:szCs w:val="18"/>
        </w:rPr>
        <w:t xml:space="preserve"> оценочных и методических материалов для осуществления промежуточной аттестации (мониторинговый</w:t>
      </w:r>
    </w:p>
    <w:p w:rsidR="00EA0BCA" w:rsidRDefault="00E03AD2">
      <w:pPr>
        <w:autoSpaceDE w:val="0"/>
        <w:autoSpaceDN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>инструментарий)</w:t>
      </w:r>
    </w:p>
    <w:p w:rsidR="00EA0BCA" w:rsidRDefault="00E03AD2">
      <w:pPr>
        <w:autoSpaceDE w:val="0"/>
        <w:autoSpaceDN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1.Для мониторинга может использоваться тестовый материал, содержащийся в рабочей тетради в конце каждой темы.</w:t>
      </w:r>
    </w:p>
    <w:p w:rsidR="00EA0BCA" w:rsidRDefault="00E03AD2">
      <w:pPr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>2.Входящая, промежуточная и итоговая контрольные работы составлены учителем, используя открытый банк заданий ФИПИ.</w:t>
      </w:r>
    </w:p>
    <w:p w:rsidR="00EA0BCA" w:rsidRDefault="00EA0BCA">
      <w:pPr>
        <w:rPr>
          <w:b/>
          <w:sz w:val="18"/>
          <w:szCs w:val="18"/>
        </w:rPr>
      </w:pP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Оценка качества результатов образования обучающихся, осваивающих адаптированную образовательную программу для детей с ОВЗ. 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Общие положения.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rPr>
          <w:sz w:val="18"/>
          <w:szCs w:val="18"/>
        </w:rPr>
      </w:pPr>
      <w:r>
        <w:rPr>
          <w:sz w:val="18"/>
          <w:szCs w:val="18"/>
        </w:rPr>
        <w:t xml:space="preserve"> Важнейшим показателем оценки качества образования относительно легко проверяемым в процессе внешней оценки образовательной детальности, как в отдельной организации, так и в системе образования в целом являются результаты освоения обучающимися образовательных программ. 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rPr>
          <w:sz w:val="18"/>
          <w:szCs w:val="18"/>
        </w:rPr>
      </w:pPr>
      <w:r>
        <w:rPr>
          <w:sz w:val="18"/>
          <w:szCs w:val="18"/>
        </w:rPr>
        <w:t>Результаты достижений обучающихся в освоении адаптированных образовательных программ являются так же значимыми для оценки качества образования детей с ОВЗ.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rPr>
          <w:sz w:val="18"/>
          <w:szCs w:val="18"/>
        </w:rPr>
      </w:pPr>
      <w:r>
        <w:rPr>
          <w:sz w:val="18"/>
          <w:szCs w:val="18"/>
        </w:rPr>
        <w:t xml:space="preserve"> При определении подходов к их осуществлению целесообразно опираться на следующие принципы: </w:t>
      </w:r>
    </w:p>
    <w:p w:rsidR="00EA0BCA" w:rsidRDefault="00E03AD2">
      <w:pPr>
        <w:pStyle w:val="aa"/>
        <w:numPr>
          <w:ilvl w:val="0"/>
          <w:numId w:val="31"/>
        </w:numPr>
        <w:shd w:val="clear" w:color="auto" w:fill="FFFFFF"/>
        <w:spacing w:before="0" w:beforeAutospacing="0" w:after="135" w:afterAutospacing="0"/>
        <w:rPr>
          <w:sz w:val="18"/>
          <w:szCs w:val="18"/>
        </w:rPr>
      </w:pPr>
      <w:r>
        <w:rPr>
          <w:sz w:val="18"/>
          <w:szCs w:val="18"/>
        </w:rPr>
        <w:t xml:space="preserve">комплексности оценки достижений, обучающихся в освоении содержания основной образовательной программы, предполагающей оценку освоенных обучающимися академических знаний по основным образовательным областям, а также социального опыта (жизненных компетенций), необходимого для их включения во все важнейшие сферы жизни и деятельности, адекватные возрасту и возможностям развития; 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2) дифференциации оценки достижений с учетом типологических и индивидуальных особенностей развития и образовательных потребностей, обучающихся с ОВЗ; 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3) динамичности оценки достижений в освоении обучающимися содержания основной образовательной программы, предполагающей изучение изменений его психического и социального развития, индивидуальных способностей и возможностей; </w:t>
      </w:r>
    </w:p>
    <w:p w:rsidR="00EA0BCA" w:rsidRDefault="00E03AD2">
      <w:pPr>
        <w:pStyle w:val="aa"/>
        <w:shd w:val="clear" w:color="auto" w:fill="FFFFFF"/>
        <w:spacing w:before="0" w:beforeAutospacing="0" w:after="135" w:afterAutospacing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4) единства параметров, критериев и инструментария оценки достижений в освоении обучающимися содержания адаптированной образовательной программы, что сможет обеспечить объективность оценки достижений, обучающихся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</w:t>
      </w:r>
    </w:p>
    <w:p w:rsidR="00EA0BCA" w:rsidRDefault="00EA0BCA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</w:p>
    <w:p w:rsidR="00EA0BCA" w:rsidRDefault="00EA0BCA">
      <w:pPr>
        <w:jc w:val="center"/>
      </w:pPr>
    </w:p>
    <w:sectPr w:rsidR="00EA0BC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92D"/>
    <w:multiLevelType w:val="hybridMultilevel"/>
    <w:tmpl w:val="A1B2B816"/>
    <w:lvl w:ilvl="0" w:tplc="ADB696C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/>
      </w:rPr>
    </w:lvl>
    <w:lvl w:ilvl="1" w:tplc="4134E876">
      <w:numFmt w:val="bullet"/>
      <w:lvlText w:val="•"/>
      <w:lvlJc w:val="left"/>
      <w:pPr>
        <w:ind w:left="1250" w:hanging="140"/>
      </w:pPr>
      <w:rPr>
        <w:lang w:val="ru-RU" w:eastAsia="en-US"/>
      </w:rPr>
    </w:lvl>
    <w:lvl w:ilvl="2" w:tplc="87265E10">
      <w:numFmt w:val="bullet"/>
      <w:lvlText w:val="•"/>
      <w:lvlJc w:val="left"/>
      <w:pPr>
        <w:ind w:left="2281" w:hanging="140"/>
      </w:pPr>
      <w:rPr>
        <w:lang w:val="ru-RU" w:eastAsia="en-US"/>
      </w:rPr>
    </w:lvl>
    <w:lvl w:ilvl="3" w:tplc="F4D895CE">
      <w:numFmt w:val="bullet"/>
      <w:lvlText w:val="•"/>
      <w:lvlJc w:val="left"/>
      <w:pPr>
        <w:ind w:left="3311" w:hanging="140"/>
      </w:pPr>
      <w:rPr>
        <w:lang w:val="ru-RU" w:eastAsia="en-US"/>
      </w:rPr>
    </w:lvl>
    <w:lvl w:ilvl="4" w:tplc="7936A81A">
      <w:numFmt w:val="bullet"/>
      <w:lvlText w:val="•"/>
      <w:lvlJc w:val="left"/>
      <w:pPr>
        <w:ind w:left="4342" w:hanging="140"/>
      </w:pPr>
      <w:rPr>
        <w:lang w:val="ru-RU" w:eastAsia="en-US"/>
      </w:rPr>
    </w:lvl>
    <w:lvl w:ilvl="5" w:tplc="996A01A0">
      <w:numFmt w:val="bullet"/>
      <w:lvlText w:val="•"/>
      <w:lvlJc w:val="left"/>
      <w:pPr>
        <w:ind w:left="5373" w:hanging="140"/>
      </w:pPr>
      <w:rPr>
        <w:lang w:val="ru-RU" w:eastAsia="en-US"/>
      </w:rPr>
    </w:lvl>
    <w:lvl w:ilvl="6" w:tplc="975066F2">
      <w:numFmt w:val="bullet"/>
      <w:lvlText w:val="•"/>
      <w:lvlJc w:val="left"/>
      <w:pPr>
        <w:ind w:left="6403" w:hanging="140"/>
      </w:pPr>
      <w:rPr>
        <w:lang w:val="ru-RU" w:eastAsia="en-US"/>
      </w:rPr>
    </w:lvl>
    <w:lvl w:ilvl="7" w:tplc="B67AFE5A">
      <w:numFmt w:val="bullet"/>
      <w:lvlText w:val="•"/>
      <w:lvlJc w:val="left"/>
      <w:pPr>
        <w:ind w:left="7434" w:hanging="140"/>
      </w:pPr>
      <w:rPr>
        <w:lang w:val="ru-RU" w:eastAsia="en-US"/>
      </w:rPr>
    </w:lvl>
    <w:lvl w:ilvl="8" w:tplc="822A1538">
      <w:numFmt w:val="bullet"/>
      <w:lvlText w:val="•"/>
      <w:lvlJc w:val="left"/>
      <w:pPr>
        <w:ind w:left="8465" w:hanging="140"/>
      </w:pPr>
      <w:rPr>
        <w:lang w:val="ru-RU" w:eastAsia="en-US"/>
      </w:rPr>
    </w:lvl>
  </w:abstractNum>
  <w:abstractNum w:abstractNumId="4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92106"/>
    <w:multiLevelType w:val="hybridMultilevel"/>
    <w:tmpl w:val="16F06E4C"/>
    <w:lvl w:ilvl="0" w:tplc="C5F849D6">
      <w:start w:val="5"/>
      <w:numFmt w:val="decimal"/>
      <w:lvlText w:val="%1"/>
      <w:lvlJc w:val="left"/>
      <w:pPr>
        <w:ind w:left="7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E64209C2">
      <w:numFmt w:val="bullet"/>
      <w:lvlText w:val="•"/>
      <w:lvlJc w:val="left"/>
      <w:pPr>
        <w:ind w:left="1718" w:hanging="180"/>
      </w:pPr>
      <w:rPr>
        <w:lang w:val="ru-RU" w:eastAsia="en-US"/>
      </w:rPr>
    </w:lvl>
    <w:lvl w:ilvl="2" w:tplc="A0F68E36">
      <w:numFmt w:val="bullet"/>
      <w:lvlText w:val="•"/>
      <w:lvlJc w:val="left"/>
      <w:pPr>
        <w:ind w:left="2697" w:hanging="180"/>
      </w:pPr>
      <w:rPr>
        <w:lang w:val="ru-RU" w:eastAsia="en-US"/>
      </w:rPr>
    </w:lvl>
    <w:lvl w:ilvl="3" w:tplc="4D5E65E6">
      <w:numFmt w:val="bullet"/>
      <w:lvlText w:val="•"/>
      <w:lvlJc w:val="left"/>
      <w:pPr>
        <w:ind w:left="3675" w:hanging="180"/>
      </w:pPr>
      <w:rPr>
        <w:lang w:val="ru-RU" w:eastAsia="en-US"/>
      </w:rPr>
    </w:lvl>
    <w:lvl w:ilvl="4" w:tplc="AAE23CE6">
      <w:numFmt w:val="bullet"/>
      <w:lvlText w:val="•"/>
      <w:lvlJc w:val="left"/>
      <w:pPr>
        <w:ind w:left="4654" w:hanging="180"/>
      </w:pPr>
      <w:rPr>
        <w:lang w:val="ru-RU" w:eastAsia="en-US"/>
      </w:rPr>
    </w:lvl>
    <w:lvl w:ilvl="5" w:tplc="8E166A2A">
      <w:numFmt w:val="bullet"/>
      <w:lvlText w:val="•"/>
      <w:lvlJc w:val="left"/>
      <w:pPr>
        <w:ind w:left="5633" w:hanging="180"/>
      </w:pPr>
      <w:rPr>
        <w:lang w:val="ru-RU" w:eastAsia="en-US"/>
      </w:rPr>
    </w:lvl>
    <w:lvl w:ilvl="6" w:tplc="2CB229BA">
      <w:numFmt w:val="bullet"/>
      <w:lvlText w:val="•"/>
      <w:lvlJc w:val="left"/>
      <w:pPr>
        <w:ind w:left="6611" w:hanging="180"/>
      </w:pPr>
      <w:rPr>
        <w:lang w:val="ru-RU" w:eastAsia="en-US"/>
      </w:rPr>
    </w:lvl>
    <w:lvl w:ilvl="7" w:tplc="2F3EEA52">
      <w:numFmt w:val="bullet"/>
      <w:lvlText w:val="•"/>
      <w:lvlJc w:val="left"/>
      <w:pPr>
        <w:ind w:left="7590" w:hanging="180"/>
      </w:pPr>
      <w:rPr>
        <w:lang w:val="ru-RU" w:eastAsia="en-US"/>
      </w:rPr>
    </w:lvl>
    <w:lvl w:ilvl="8" w:tplc="DD2EDBCE">
      <w:numFmt w:val="bullet"/>
      <w:lvlText w:val="•"/>
      <w:lvlJc w:val="left"/>
      <w:pPr>
        <w:ind w:left="8569" w:hanging="180"/>
      </w:pPr>
      <w:rPr>
        <w:lang w:val="ru-RU" w:eastAsia="en-US"/>
      </w:rPr>
    </w:lvl>
  </w:abstractNum>
  <w:abstractNum w:abstractNumId="11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7278A"/>
    <w:multiLevelType w:val="hybridMultilevel"/>
    <w:tmpl w:val="163C5754"/>
    <w:lvl w:ilvl="0" w:tplc="A7144EF6">
      <w:start w:val="7"/>
      <w:numFmt w:val="decimal"/>
      <w:lvlText w:val="%1"/>
      <w:lvlJc w:val="left"/>
      <w:pPr>
        <w:ind w:left="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B56A239E">
      <w:numFmt w:val="bullet"/>
      <w:lvlText w:val="•"/>
      <w:lvlJc w:val="left"/>
      <w:pPr>
        <w:ind w:left="1790" w:hanging="600"/>
      </w:pPr>
      <w:rPr>
        <w:lang w:val="ru-RU" w:eastAsia="en-US"/>
      </w:rPr>
    </w:lvl>
    <w:lvl w:ilvl="2" w:tplc="BAE801C6">
      <w:numFmt w:val="bullet"/>
      <w:lvlText w:val="•"/>
      <w:lvlJc w:val="left"/>
      <w:pPr>
        <w:ind w:left="2761" w:hanging="600"/>
      </w:pPr>
      <w:rPr>
        <w:lang w:val="ru-RU" w:eastAsia="en-US"/>
      </w:rPr>
    </w:lvl>
    <w:lvl w:ilvl="3" w:tplc="4BF466E6">
      <w:numFmt w:val="bullet"/>
      <w:lvlText w:val="•"/>
      <w:lvlJc w:val="left"/>
      <w:pPr>
        <w:ind w:left="3731" w:hanging="600"/>
      </w:pPr>
      <w:rPr>
        <w:lang w:val="ru-RU" w:eastAsia="en-US"/>
      </w:rPr>
    </w:lvl>
    <w:lvl w:ilvl="4" w:tplc="08D42B88">
      <w:numFmt w:val="bullet"/>
      <w:lvlText w:val="•"/>
      <w:lvlJc w:val="left"/>
      <w:pPr>
        <w:ind w:left="4702" w:hanging="600"/>
      </w:pPr>
      <w:rPr>
        <w:lang w:val="ru-RU" w:eastAsia="en-US"/>
      </w:rPr>
    </w:lvl>
    <w:lvl w:ilvl="5" w:tplc="86420BA4">
      <w:numFmt w:val="bullet"/>
      <w:lvlText w:val="•"/>
      <w:lvlJc w:val="left"/>
      <w:pPr>
        <w:ind w:left="5673" w:hanging="600"/>
      </w:pPr>
      <w:rPr>
        <w:lang w:val="ru-RU" w:eastAsia="en-US"/>
      </w:rPr>
    </w:lvl>
    <w:lvl w:ilvl="6" w:tplc="079C3CCE">
      <w:numFmt w:val="bullet"/>
      <w:lvlText w:val="•"/>
      <w:lvlJc w:val="left"/>
      <w:pPr>
        <w:ind w:left="6643" w:hanging="600"/>
      </w:pPr>
      <w:rPr>
        <w:lang w:val="ru-RU" w:eastAsia="en-US"/>
      </w:rPr>
    </w:lvl>
    <w:lvl w:ilvl="7" w:tplc="0656607C">
      <w:numFmt w:val="bullet"/>
      <w:lvlText w:val="•"/>
      <w:lvlJc w:val="left"/>
      <w:pPr>
        <w:ind w:left="7614" w:hanging="600"/>
      </w:pPr>
      <w:rPr>
        <w:lang w:val="ru-RU" w:eastAsia="en-US"/>
      </w:rPr>
    </w:lvl>
    <w:lvl w:ilvl="8" w:tplc="EB06D542">
      <w:numFmt w:val="bullet"/>
      <w:lvlText w:val="•"/>
      <w:lvlJc w:val="left"/>
      <w:pPr>
        <w:ind w:left="8585" w:hanging="600"/>
      </w:pPr>
      <w:rPr>
        <w:lang w:val="ru-RU" w:eastAsia="en-US"/>
      </w:rPr>
    </w:lvl>
  </w:abstractNum>
  <w:abstractNum w:abstractNumId="16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155F5"/>
    <w:multiLevelType w:val="hybridMultilevel"/>
    <w:tmpl w:val="9B547012"/>
    <w:lvl w:ilvl="0" w:tplc="F738A9E4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1" w:tplc="3DE623CE">
      <w:numFmt w:val="bullet"/>
      <w:lvlText w:val="•"/>
      <w:lvlJc w:val="left"/>
      <w:pPr>
        <w:ind w:left="1880" w:hanging="709"/>
      </w:pPr>
      <w:rPr>
        <w:lang w:val="ru-RU" w:eastAsia="en-US"/>
      </w:rPr>
    </w:lvl>
    <w:lvl w:ilvl="2" w:tplc="1822455C">
      <w:numFmt w:val="bullet"/>
      <w:lvlText w:val="•"/>
      <w:lvlJc w:val="left"/>
      <w:pPr>
        <w:ind w:left="2841" w:hanging="709"/>
      </w:pPr>
      <w:rPr>
        <w:lang w:val="ru-RU" w:eastAsia="en-US"/>
      </w:rPr>
    </w:lvl>
    <w:lvl w:ilvl="3" w:tplc="4F140478">
      <w:numFmt w:val="bullet"/>
      <w:lvlText w:val="•"/>
      <w:lvlJc w:val="left"/>
      <w:pPr>
        <w:ind w:left="3801" w:hanging="709"/>
      </w:pPr>
      <w:rPr>
        <w:lang w:val="ru-RU" w:eastAsia="en-US"/>
      </w:rPr>
    </w:lvl>
    <w:lvl w:ilvl="4" w:tplc="ED8227B4">
      <w:numFmt w:val="bullet"/>
      <w:lvlText w:val="•"/>
      <w:lvlJc w:val="left"/>
      <w:pPr>
        <w:ind w:left="4762" w:hanging="709"/>
      </w:pPr>
      <w:rPr>
        <w:lang w:val="ru-RU" w:eastAsia="en-US"/>
      </w:rPr>
    </w:lvl>
    <w:lvl w:ilvl="5" w:tplc="A08E098A">
      <w:numFmt w:val="bullet"/>
      <w:lvlText w:val="•"/>
      <w:lvlJc w:val="left"/>
      <w:pPr>
        <w:ind w:left="5723" w:hanging="709"/>
      </w:pPr>
      <w:rPr>
        <w:lang w:val="ru-RU" w:eastAsia="en-US"/>
      </w:rPr>
    </w:lvl>
    <w:lvl w:ilvl="6" w:tplc="4C9205CE">
      <w:numFmt w:val="bullet"/>
      <w:lvlText w:val="•"/>
      <w:lvlJc w:val="left"/>
      <w:pPr>
        <w:ind w:left="6683" w:hanging="709"/>
      </w:pPr>
      <w:rPr>
        <w:lang w:val="ru-RU" w:eastAsia="en-US"/>
      </w:rPr>
    </w:lvl>
    <w:lvl w:ilvl="7" w:tplc="2556C81C">
      <w:numFmt w:val="bullet"/>
      <w:lvlText w:val="•"/>
      <w:lvlJc w:val="left"/>
      <w:pPr>
        <w:ind w:left="7644" w:hanging="709"/>
      </w:pPr>
      <w:rPr>
        <w:lang w:val="ru-RU" w:eastAsia="en-US"/>
      </w:rPr>
    </w:lvl>
    <w:lvl w:ilvl="8" w:tplc="71CE681C">
      <w:numFmt w:val="bullet"/>
      <w:lvlText w:val="•"/>
      <w:lvlJc w:val="left"/>
      <w:pPr>
        <w:ind w:left="8605" w:hanging="709"/>
      </w:pPr>
      <w:rPr>
        <w:lang w:val="ru-RU" w:eastAsia="en-US"/>
      </w:rPr>
    </w:lvl>
  </w:abstractNum>
  <w:abstractNum w:abstractNumId="2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681F2D"/>
    <w:multiLevelType w:val="hybridMultilevel"/>
    <w:tmpl w:val="5596D58C"/>
    <w:lvl w:ilvl="0" w:tplc="F506A786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/>
      </w:rPr>
    </w:lvl>
    <w:lvl w:ilvl="1" w:tplc="4CACDF42">
      <w:start w:val="1"/>
      <w:numFmt w:val="decimal"/>
      <w:lvlText w:val="%2)"/>
      <w:lvlJc w:val="left"/>
      <w:pPr>
        <w:ind w:left="1077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/>
      </w:rPr>
    </w:lvl>
    <w:lvl w:ilvl="2" w:tplc="A390567C">
      <w:numFmt w:val="bullet"/>
      <w:lvlText w:val="•"/>
      <w:lvlJc w:val="left"/>
      <w:pPr>
        <w:ind w:left="2056" w:hanging="341"/>
      </w:pPr>
      <w:rPr>
        <w:lang w:val="ru-RU" w:eastAsia="en-US"/>
      </w:rPr>
    </w:lvl>
    <w:lvl w:ilvl="3" w:tplc="2910D012">
      <w:numFmt w:val="bullet"/>
      <w:lvlText w:val="•"/>
      <w:lvlJc w:val="left"/>
      <w:pPr>
        <w:ind w:left="3032" w:hanging="341"/>
      </w:pPr>
      <w:rPr>
        <w:lang w:val="ru-RU" w:eastAsia="en-US"/>
      </w:rPr>
    </w:lvl>
    <w:lvl w:ilvl="4" w:tplc="D9C84844">
      <w:numFmt w:val="bullet"/>
      <w:lvlText w:val="•"/>
      <w:lvlJc w:val="left"/>
      <w:pPr>
        <w:ind w:left="4008" w:hanging="341"/>
      </w:pPr>
      <w:rPr>
        <w:lang w:val="ru-RU" w:eastAsia="en-US"/>
      </w:rPr>
    </w:lvl>
    <w:lvl w:ilvl="5" w:tplc="D5723462">
      <w:numFmt w:val="bullet"/>
      <w:lvlText w:val="•"/>
      <w:lvlJc w:val="left"/>
      <w:pPr>
        <w:ind w:left="4984" w:hanging="341"/>
      </w:pPr>
      <w:rPr>
        <w:lang w:val="ru-RU" w:eastAsia="en-US"/>
      </w:rPr>
    </w:lvl>
    <w:lvl w:ilvl="6" w:tplc="F83E2ADE">
      <w:numFmt w:val="bullet"/>
      <w:lvlText w:val="•"/>
      <w:lvlJc w:val="left"/>
      <w:pPr>
        <w:ind w:left="5960" w:hanging="341"/>
      </w:pPr>
      <w:rPr>
        <w:lang w:val="ru-RU" w:eastAsia="en-US"/>
      </w:rPr>
    </w:lvl>
    <w:lvl w:ilvl="7" w:tplc="FB929FC4">
      <w:numFmt w:val="bullet"/>
      <w:lvlText w:val="•"/>
      <w:lvlJc w:val="left"/>
      <w:pPr>
        <w:ind w:left="6937" w:hanging="341"/>
      </w:pPr>
      <w:rPr>
        <w:lang w:val="ru-RU" w:eastAsia="en-US"/>
      </w:rPr>
    </w:lvl>
    <w:lvl w:ilvl="8" w:tplc="9AEA8F28">
      <w:numFmt w:val="bullet"/>
      <w:lvlText w:val="•"/>
      <w:lvlJc w:val="left"/>
      <w:pPr>
        <w:ind w:left="7913" w:hanging="341"/>
      </w:pPr>
      <w:rPr>
        <w:lang w:val="ru-RU" w:eastAsia="en-US"/>
      </w:rPr>
    </w:lvl>
  </w:abstractNum>
  <w:num w:numId="1">
    <w:abstractNumId w:val="10"/>
    <w:lvlOverride w:ilvl="0">
      <w:startOverride w:val="5"/>
    </w:lvlOverride>
  </w:num>
  <w:num w:numId="2">
    <w:abstractNumId w:val="30"/>
    <w:lvlOverride w:ilvl="0">
      <w:startOverride w:val="1"/>
    </w:lvlOverride>
    <w:lvlOverride w:ilvl="1">
      <w:startOverride w:val="1"/>
    </w:lvlOverride>
  </w:num>
  <w:num w:numId="3">
    <w:abstractNumId w:val="19"/>
    <w:lvlOverride w:ilvl="0">
      <w:startOverride w:val="1"/>
    </w:lvlOverride>
  </w:num>
  <w:num w:numId="4">
    <w:abstractNumId w:val="15"/>
    <w:lvlOverride w:ilvl="0">
      <w:startOverride w:val="7"/>
    </w:lvlOverride>
  </w:num>
  <w:num w:numId="5">
    <w:abstractNumId w:val="3"/>
  </w:num>
  <w:num w:numId="6">
    <w:abstractNumId w:val="24"/>
  </w:num>
  <w:num w:numId="7">
    <w:abstractNumId w:val="5"/>
  </w:num>
  <w:num w:numId="8">
    <w:abstractNumId w:val="17"/>
  </w:num>
  <w:num w:numId="9">
    <w:abstractNumId w:val="23"/>
  </w:num>
  <w:num w:numId="10">
    <w:abstractNumId w:val="6"/>
  </w:num>
  <w:num w:numId="11">
    <w:abstractNumId w:val="4"/>
  </w:num>
  <w:num w:numId="12">
    <w:abstractNumId w:val="25"/>
  </w:num>
  <w:num w:numId="13">
    <w:abstractNumId w:val="20"/>
  </w:num>
  <w:num w:numId="14">
    <w:abstractNumId w:val="28"/>
  </w:num>
  <w:num w:numId="15">
    <w:abstractNumId w:val="21"/>
  </w:num>
  <w:num w:numId="16">
    <w:abstractNumId w:val="13"/>
  </w:num>
  <w:num w:numId="17">
    <w:abstractNumId w:val="27"/>
  </w:num>
  <w:num w:numId="18">
    <w:abstractNumId w:val="29"/>
  </w:num>
  <w:num w:numId="19">
    <w:abstractNumId w:val="7"/>
  </w:num>
  <w:num w:numId="20">
    <w:abstractNumId w:val="14"/>
  </w:num>
  <w:num w:numId="21">
    <w:abstractNumId w:val="26"/>
  </w:num>
  <w:num w:numId="22">
    <w:abstractNumId w:val="9"/>
  </w:num>
  <w:num w:numId="23">
    <w:abstractNumId w:val="22"/>
  </w:num>
  <w:num w:numId="24">
    <w:abstractNumId w:val="2"/>
  </w:num>
  <w:num w:numId="25">
    <w:abstractNumId w:val="11"/>
  </w:num>
  <w:num w:numId="26">
    <w:abstractNumId w:val="8"/>
  </w:num>
  <w:num w:numId="27">
    <w:abstractNumId w:val="18"/>
  </w:num>
  <w:num w:numId="28">
    <w:abstractNumId w:val="12"/>
  </w:num>
  <w:num w:numId="29">
    <w:abstractNumId w:val="0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CA"/>
    <w:rsid w:val="00484F35"/>
    <w:rsid w:val="00B439E9"/>
    <w:rsid w:val="00E03AD2"/>
    <w:rsid w:val="00E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звание Знак1"/>
    <w:basedOn w:val="a0"/>
    <w:rPr>
      <w:rFonts w:ascii="Times New Roman" w:eastAsia="Times New Roman" w:hAnsi="Times New Roman"/>
      <w:b/>
      <w:sz w:val="28"/>
    </w:rPr>
  </w:style>
  <w:style w:type="character" w:customStyle="1" w:styleId="a3">
    <w:name w:val="Основной текст Знак"/>
    <w:basedOn w:val="a0"/>
    <w:semiHidden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semiHidden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semiHidden/>
    <w:rPr>
      <w:rFonts w:asciiTheme="majorHAnsi" w:eastAsiaTheme="majorEastAsia" w:hAnsiTheme="majorHAnsi" w:cstheme="majorBidi"/>
      <w:b/>
      <w:bCs/>
      <w:color w:val="4F81BD"/>
      <w:sz w:val="24"/>
      <w:szCs w:val="24"/>
    </w:rPr>
  </w:style>
  <w:style w:type="paragraph" w:customStyle="1" w:styleId="a4">
    <w:name w:val="А_основной"/>
    <w:basedOn w:val="a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c1">
    <w:name w:val="c1"/>
    <w:basedOn w:val="a0"/>
  </w:style>
  <w:style w:type="character" w:customStyle="1" w:styleId="c5">
    <w:name w:val="c5"/>
    <w:basedOn w:val="a0"/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12">
    <w:name w:val="c12"/>
    <w:basedOn w:val="a0"/>
  </w:style>
  <w:style w:type="paragraph" w:styleId="a5">
    <w:name w:val="Body Text"/>
    <w:basedOn w:val="a"/>
    <w:semiHidden/>
    <w:unhideWhenUsed/>
    <w:qFormat/>
    <w:pPr>
      <w:spacing w:after="120"/>
    </w:pPr>
  </w:style>
  <w:style w:type="character" w:styleId="a6">
    <w:name w:val="Hyperlink"/>
    <w:basedOn w:val="a0"/>
    <w:unhideWhenUsed/>
    <w:rPr>
      <w:color w:val="0000FF"/>
      <w:u w:val="single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character" w:customStyle="1" w:styleId="11">
    <w:name w:val="Заголовок 1 Знак"/>
    <w:basedOn w:val="a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 Spacing"/>
    <w:qFormat/>
    <w:rPr>
      <w:rFonts w:ascii="Times New Roman" w:eastAsia="Times New Roman" w:hAnsi="Times New Roman"/>
      <w:sz w:val="52"/>
      <w:szCs w:val="5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rmal (Web)"/>
    <w:basedOn w:val="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03A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3A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pros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nline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10651</Words>
  <Characters>60711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LinksUpToDate>false</LinksUpToDate>
  <CharactersWithSpaces>71220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/>
  <cp:keywords/>
  <dc:description/>
  <cp:lastModifiedBy/>
  <cp:revision>1</cp:revision>
  <dcterms:created xsi:type="dcterms:W3CDTF">2015-11-03T19:22:00Z</dcterms:created>
  <dcterms:modified xsi:type="dcterms:W3CDTF">2021-11-03T07:50:00Z</dcterms:modified>
  <cp:version>0900.0000.01</cp:version>
</cp:coreProperties>
</file>