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61" w:rsidRDefault="00044261" w:rsidP="00044261">
      <w:pPr>
        <w:pStyle w:val="a3"/>
        <w:jc w:val="left"/>
      </w:pPr>
      <w:r>
        <w:t xml:space="preserve">                Муниципальное   общеобразовательное   учреждение</w:t>
      </w:r>
    </w:p>
    <w:p w:rsidR="00044261" w:rsidRDefault="00044261" w:rsidP="00044261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Воскресенская   средняя   общеобразовательная   школа</w:t>
      </w:r>
    </w:p>
    <w:p w:rsidR="00044261" w:rsidRDefault="00044261" w:rsidP="000442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63500</wp:posOffset>
                </wp:positionV>
                <wp:extent cx="6489700" cy="0"/>
                <wp:effectExtent l="0" t="0" r="25400" b="19050"/>
                <wp:wrapNone/>
                <wp:docPr id="1025" name="Прямая соединительная линия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ln>
                          <a:solidFill>
                            <a:prstClr val="black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5pt" to="46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"/>
            </w:pict>
          </mc:Fallback>
        </mc:AlternateContent>
      </w:r>
    </w:p>
    <w:p w:rsidR="00044261" w:rsidRDefault="00044261" w:rsidP="000442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152 710   Ярославская область </w:t>
      </w:r>
      <w:proofErr w:type="spellStart"/>
      <w:r>
        <w:rPr>
          <w:rFonts w:ascii="Times New Roman" w:hAnsi="Times New Roman"/>
          <w:sz w:val="24"/>
          <w:szCs w:val="24"/>
        </w:rPr>
        <w:t>Некоузский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с. Воскресенское  ул. Центральная дом № 37</w:t>
      </w:r>
    </w:p>
    <w:p w:rsidR="00044261" w:rsidRDefault="00044261" w:rsidP="00044261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288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81"/>
      </w:tblGrid>
      <w:tr w:rsidR="00044261" w:rsidTr="00044261">
        <w:trPr>
          <w:trHeight w:val="28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Рассмотрена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на заседании МО 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Протокол №___  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от «____» ______2021 г. 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 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руководитель МО ______________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(ФИО)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Согласована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«___» __________________2021  г.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директора______________ (ФИО)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Утверждена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по школе № _____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«___» _________2021   г.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___________________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(ФИО)</w:t>
            </w:r>
          </w:p>
          <w:p w:rsidR="00044261" w:rsidRDefault="0004426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044261" w:rsidRDefault="00044261" w:rsidP="00044261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44261" w:rsidRDefault="00044261" w:rsidP="00044261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 ПРОГРАММА</w:t>
      </w:r>
    </w:p>
    <w:p w:rsidR="00044261" w:rsidRDefault="00044261" w:rsidP="00044261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Факультативного курса</w:t>
      </w:r>
    </w:p>
    <w:p w:rsidR="00044261" w:rsidRDefault="00044261" w:rsidP="0004426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«Биология и здоровье»</w:t>
      </w:r>
    </w:p>
    <w:p w:rsidR="00044261" w:rsidRDefault="00044261" w:rsidP="0004426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44261" w:rsidRDefault="00044261" w:rsidP="00044261">
      <w:pPr>
        <w:suppressAutoHyphens/>
        <w:ind w:left="2832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Класс: 10-11</w:t>
      </w:r>
    </w:p>
    <w:p w:rsidR="00044261" w:rsidRDefault="00044261" w:rsidP="00044261">
      <w:pPr>
        <w:suppressAutoHyphens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обучения: 1 год</w:t>
      </w:r>
    </w:p>
    <w:p w:rsidR="00044261" w:rsidRDefault="00044261" w:rsidP="00044261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   Курицына И. В. , учитель   высшей   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атегории</w:t>
      </w:r>
      <w:proofErr w:type="spellEnd"/>
    </w:p>
    <w:p w:rsidR="00044261" w:rsidRDefault="00044261" w:rsidP="00044261">
      <w:pPr>
        <w:suppressAutoHyphens/>
        <w:ind w:left="4253" w:hanging="3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 Воскресенская  СОШ</w:t>
      </w:r>
    </w:p>
    <w:p w:rsidR="00044261" w:rsidRDefault="00044261" w:rsidP="00044261">
      <w:pPr>
        <w:suppressAutoHyphens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044261" w:rsidRDefault="00044261" w:rsidP="00044261">
      <w:pPr>
        <w:suppressAutoHyphens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044261" w:rsidRDefault="00044261" w:rsidP="00044261">
      <w:pPr>
        <w:suppressAutoHyphens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044261" w:rsidRDefault="00044261" w:rsidP="00044261">
      <w:pPr>
        <w:suppressAutoHyphens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044261" w:rsidRDefault="00044261" w:rsidP="00044261">
      <w:pPr>
        <w:suppressAutoHyphens/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044261" w:rsidRDefault="00044261" w:rsidP="00044261">
      <w:pPr>
        <w:suppressAutoHyphens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2021/ 2022  учебный год</w:t>
      </w:r>
    </w:p>
    <w:p w:rsidR="004A33FD" w:rsidRDefault="004A33FD" w:rsidP="004A33FD">
      <w:pPr>
        <w:pStyle w:val="2"/>
        <w:keepNext w:val="0"/>
        <w:keepLines w:val="0"/>
        <w:widowControl w:val="0"/>
        <w:tabs>
          <w:tab w:val="left" w:pos="3804"/>
        </w:tabs>
        <w:autoSpaceDE w:val="0"/>
        <w:autoSpaceDN w:val="0"/>
        <w:spacing w:before="64" w:line="240" w:lineRule="auto"/>
      </w:pPr>
    </w:p>
    <w:p w:rsidR="004A33FD" w:rsidRPr="004A33FD" w:rsidRDefault="004A33FD" w:rsidP="004A33FD"/>
    <w:p w:rsidR="004A33FD" w:rsidRDefault="004A33FD" w:rsidP="004A33FD">
      <w:pPr>
        <w:pStyle w:val="2"/>
        <w:keepNext w:val="0"/>
        <w:keepLines w:val="0"/>
        <w:widowControl w:val="0"/>
        <w:tabs>
          <w:tab w:val="left" w:pos="3804"/>
        </w:tabs>
        <w:autoSpaceDE w:val="0"/>
        <w:autoSpaceDN w:val="0"/>
        <w:spacing w:before="64" w:line="240" w:lineRule="auto"/>
        <w:ind w:left="3803"/>
      </w:pPr>
    </w:p>
    <w:p w:rsidR="004A33FD" w:rsidRPr="004A33FD" w:rsidRDefault="004A33FD" w:rsidP="004A33FD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3804"/>
        </w:tabs>
        <w:autoSpaceDE w:val="0"/>
        <w:autoSpaceDN w:val="0"/>
        <w:spacing w:before="64" w:line="240" w:lineRule="auto"/>
        <w:rPr>
          <w:color w:val="auto"/>
        </w:rPr>
      </w:pPr>
      <w:r w:rsidRPr="004A33FD">
        <w:rPr>
          <w:color w:val="auto"/>
        </w:rPr>
        <w:t>Пояснительная</w:t>
      </w:r>
      <w:r w:rsidRPr="004A33FD">
        <w:rPr>
          <w:color w:val="auto"/>
          <w:spacing w:val="-2"/>
        </w:rPr>
        <w:t xml:space="preserve"> </w:t>
      </w:r>
      <w:r w:rsidRPr="004A33FD">
        <w:rPr>
          <w:color w:val="auto"/>
        </w:rPr>
        <w:t>записка</w:t>
      </w:r>
    </w:p>
    <w:p w:rsidR="004A33FD" w:rsidRPr="004A33FD" w:rsidRDefault="004A33FD" w:rsidP="004A33FD">
      <w:pPr>
        <w:pStyle w:val="a5"/>
        <w:spacing w:before="2"/>
        <w:rPr>
          <w:b/>
          <w:sz w:val="21"/>
        </w:rPr>
      </w:pPr>
    </w:p>
    <w:p w:rsidR="004A33FD" w:rsidRDefault="004A33FD" w:rsidP="004A33FD">
      <w:pPr>
        <w:pStyle w:val="a5"/>
        <w:spacing w:line="276" w:lineRule="auto"/>
        <w:ind w:left="257" w:right="116"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Программа факультативного </w:t>
      </w:r>
      <w:r>
        <w:rPr>
          <w:rFonts w:ascii="Cambria" w:hAnsi="Cambria"/>
        </w:rPr>
        <w:t xml:space="preserve"> курса </w:t>
      </w:r>
      <w:r>
        <w:rPr>
          <w:b/>
        </w:rPr>
        <w:t>«Биология и  здоровье</w:t>
      </w:r>
      <w:r>
        <w:rPr>
          <w:b/>
        </w:rPr>
        <w:t xml:space="preserve">» </w:t>
      </w:r>
      <w:r>
        <w:rPr>
          <w:rFonts w:ascii="Cambria" w:hAnsi="Cambria"/>
        </w:rPr>
        <w:t xml:space="preserve">для 10 </w:t>
      </w:r>
      <w:r>
        <w:rPr>
          <w:rFonts w:ascii="Cambria" w:hAnsi="Cambria"/>
        </w:rPr>
        <w:t xml:space="preserve">-11 классов </w:t>
      </w:r>
      <w:r>
        <w:rPr>
          <w:rFonts w:ascii="Cambria" w:hAnsi="Cambria"/>
        </w:rPr>
        <w:t>охватывает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многие аспекты воспитания здорового образа жиз</w:t>
      </w:r>
      <w:r>
        <w:rPr>
          <w:rFonts w:ascii="Cambria" w:hAnsi="Cambria"/>
        </w:rPr>
        <w:t>ни. Достоверная информация помо</w:t>
      </w:r>
      <w:r>
        <w:rPr>
          <w:rFonts w:ascii="Cambria" w:hAnsi="Cambria"/>
        </w:rPr>
        <w:t>гает учащимся делать выбор, способствующий з</w:t>
      </w:r>
      <w:r>
        <w:rPr>
          <w:rFonts w:ascii="Cambria" w:hAnsi="Cambria"/>
        </w:rPr>
        <w:t>доровью. Приобретение знаний мо</w:t>
      </w:r>
      <w:r>
        <w:rPr>
          <w:rFonts w:ascii="Cambria" w:hAnsi="Cambria"/>
        </w:rPr>
        <w:t>жет постепенно привести к изменению образа действий личности. Также учащиеся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получают информацию о каналах и местах, куда п</w:t>
      </w:r>
      <w:r>
        <w:rPr>
          <w:rFonts w:ascii="Cambria" w:hAnsi="Cambria"/>
        </w:rPr>
        <w:t>ри необходимости можно обратить</w:t>
      </w:r>
      <w:r>
        <w:rPr>
          <w:rFonts w:ascii="Cambria" w:hAnsi="Cambria"/>
        </w:rPr>
        <w:t>ся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за медицинской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помощью.</w:t>
      </w:r>
    </w:p>
    <w:p w:rsidR="004A33FD" w:rsidRDefault="004A33FD" w:rsidP="004A33FD">
      <w:pPr>
        <w:pStyle w:val="a5"/>
        <w:spacing w:line="276" w:lineRule="auto"/>
        <w:ind w:left="257" w:right="116" w:firstLine="709"/>
        <w:jc w:val="both"/>
        <w:rPr>
          <w:rFonts w:ascii="Cambria" w:hAnsi="Cambria"/>
        </w:rPr>
      </w:pPr>
      <w:r>
        <w:rPr>
          <w:rFonts w:ascii="Cambria" w:hAnsi="Cambria"/>
        </w:rPr>
        <w:t>Данный элективный курс позволяет учащимся также ориентироваться в ряде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профессий,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связанных с изучением человека.</w:t>
      </w:r>
    </w:p>
    <w:p w:rsidR="004A33FD" w:rsidRDefault="004A33FD" w:rsidP="004A33FD">
      <w:pPr>
        <w:spacing w:line="277" w:lineRule="exact"/>
        <w:ind w:left="68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Рабочая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программа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курса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b/>
          <w:sz w:val="24"/>
        </w:rPr>
        <w:t xml:space="preserve">«Биология и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разработана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соответствии</w:t>
      </w:r>
      <w:r>
        <w:rPr>
          <w:rFonts w:ascii="Cambria" w:hAnsi="Cambria"/>
          <w:spacing w:val="-3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с</w:t>
      </w:r>
      <w:proofErr w:type="gramEnd"/>
      <w:r>
        <w:rPr>
          <w:rFonts w:ascii="Cambria" w:hAnsi="Cambria"/>
          <w:sz w:val="24"/>
        </w:rPr>
        <w:t>: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44" w:line="271" w:lineRule="auto"/>
        <w:ind w:firstLine="426"/>
        <w:jc w:val="both"/>
        <w:rPr>
          <w:sz w:val="24"/>
        </w:rPr>
      </w:pPr>
      <w:r>
        <w:rPr>
          <w:rFonts w:ascii="Cambria" w:hAnsi="Cambria"/>
          <w:sz w:val="24"/>
        </w:rPr>
        <w:t>требованиями к результатам освоения основной образовательной программы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основного общего образования </w:t>
      </w:r>
      <w:r>
        <w:rPr>
          <w:sz w:val="24"/>
        </w:rPr>
        <w:t>ФГОС ООО (приказ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 г. № 1897 г.,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приказ от 31.12.2015 г. № 1577);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 №24.</w:t>
      </w:r>
    </w:p>
    <w:p w:rsidR="004A33FD" w:rsidRDefault="004A33FD" w:rsidP="004A33FD">
      <w:pPr>
        <w:pStyle w:val="a5"/>
        <w:ind w:left="694"/>
        <w:jc w:val="both"/>
        <w:rPr>
          <w:rFonts w:ascii="Cambria" w:hAnsi="Cambria"/>
        </w:rPr>
      </w:pPr>
      <w:r>
        <w:rPr>
          <w:rFonts w:ascii="Cambria" w:hAnsi="Cambria"/>
        </w:rPr>
        <w:t>Программа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обеспечена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учебно-методическим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комплексом:</w:t>
      </w:r>
    </w:p>
    <w:p w:rsidR="004A33FD" w:rsidRDefault="004A33FD" w:rsidP="004A33FD">
      <w:pPr>
        <w:pStyle w:val="a7"/>
        <w:numPr>
          <w:ilvl w:val="0"/>
          <w:numId w:val="6"/>
        </w:numPr>
        <w:tabs>
          <w:tab w:val="left" w:pos="966"/>
        </w:tabs>
        <w:spacing w:before="44" w:line="276" w:lineRule="auto"/>
        <w:ind w:firstLine="426"/>
        <w:rPr>
          <w:sz w:val="24"/>
        </w:rPr>
      </w:pPr>
      <w:r>
        <w:rPr>
          <w:sz w:val="24"/>
        </w:rPr>
        <w:t>Макеева</w:t>
      </w:r>
      <w:r>
        <w:rPr>
          <w:spacing w:val="29"/>
          <w:sz w:val="24"/>
        </w:rPr>
        <w:t xml:space="preserve"> </w:t>
      </w:r>
      <w:r>
        <w:rPr>
          <w:sz w:val="24"/>
        </w:rPr>
        <w:t>А.Г.</w:t>
      </w:r>
      <w:r>
        <w:rPr>
          <w:spacing w:val="29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29"/>
          <w:sz w:val="24"/>
        </w:rPr>
        <w:t xml:space="preserve"> </w:t>
      </w:r>
      <w:r>
        <w:rPr>
          <w:sz w:val="24"/>
        </w:rPr>
        <w:t>10-</w:t>
      </w:r>
      <w:r>
        <w:rPr>
          <w:spacing w:val="-57"/>
          <w:sz w:val="24"/>
        </w:rPr>
        <w:t xml:space="preserve"> </w:t>
      </w:r>
      <w:r>
        <w:rPr>
          <w:sz w:val="24"/>
        </w:rPr>
        <w:t>11классы/-</w:t>
      </w:r>
      <w:r>
        <w:rPr>
          <w:spacing w:val="-1"/>
          <w:sz w:val="24"/>
        </w:rPr>
        <w:t xml:space="preserve"> </w:t>
      </w:r>
      <w:r>
        <w:rPr>
          <w:sz w:val="24"/>
        </w:rPr>
        <w:t>М. «Просвещение». 2014.</w:t>
      </w:r>
    </w:p>
    <w:p w:rsidR="004A33FD" w:rsidRDefault="004A33FD" w:rsidP="004A33FD">
      <w:pPr>
        <w:pStyle w:val="a7"/>
        <w:numPr>
          <w:ilvl w:val="0"/>
          <w:numId w:val="6"/>
        </w:numPr>
        <w:tabs>
          <w:tab w:val="left" w:pos="966"/>
        </w:tabs>
        <w:spacing w:line="276" w:lineRule="auto"/>
        <w:ind w:firstLine="426"/>
        <w:rPr>
          <w:sz w:val="24"/>
        </w:rPr>
      </w:pPr>
      <w:r>
        <w:rPr>
          <w:sz w:val="24"/>
        </w:rPr>
        <w:t>В.П.</w:t>
      </w:r>
      <w:r>
        <w:rPr>
          <w:spacing w:val="5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6"/>
          <w:sz w:val="24"/>
        </w:rPr>
        <w:t xml:space="preserve"> </w:t>
      </w:r>
      <w:r>
        <w:rPr>
          <w:sz w:val="24"/>
        </w:rPr>
        <w:t>И.В.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Болгова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проектир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Москва 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2015 год.</w:t>
      </w:r>
    </w:p>
    <w:p w:rsidR="004A33FD" w:rsidRDefault="004A33FD" w:rsidP="004A33FD">
      <w:pPr>
        <w:pStyle w:val="a7"/>
        <w:numPr>
          <w:ilvl w:val="0"/>
          <w:numId w:val="6"/>
        </w:numPr>
        <w:tabs>
          <w:tab w:val="left" w:pos="966"/>
        </w:tabs>
        <w:spacing w:line="275" w:lineRule="exact"/>
        <w:ind w:left="965" w:right="0" w:hanging="283"/>
        <w:rPr>
          <w:sz w:val="24"/>
        </w:rPr>
      </w:pPr>
      <w:r>
        <w:rPr>
          <w:sz w:val="24"/>
        </w:rPr>
        <w:t>«Биология.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59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</w:p>
    <w:p w:rsidR="004A33FD" w:rsidRDefault="004A33FD" w:rsidP="004A33FD">
      <w:pPr>
        <w:pStyle w:val="a5"/>
        <w:spacing w:before="39"/>
        <w:ind w:left="257"/>
      </w:pPr>
      <w:r>
        <w:t>класса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учреждений.</w:t>
      </w:r>
      <w:r>
        <w:rPr>
          <w:spacing w:val="-3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г.</w:t>
      </w:r>
    </w:p>
    <w:p w:rsidR="004A33FD" w:rsidRPr="004A33FD" w:rsidRDefault="004A33FD" w:rsidP="004A33FD">
      <w:pPr>
        <w:pStyle w:val="2"/>
        <w:spacing w:before="41"/>
        <w:ind w:left="797"/>
        <w:rPr>
          <w:color w:val="auto"/>
        </w:rPr>
      </w:pPr>
      <w:r w:rsidRPr="004A33FD">
        <w:rPr>
          <w:color w:val="auto"/>
        </w:rPr>
        <w:t>Цели</w:t>
      </w:r>
      <w:r w:rsidRPr="004A33FD">
        <w:rPr>
          <w:color w:val="auto"/>
          <w:spacing w:val="-2"/>
        </w:rPr>
        <w:t xml:space="preserve"> </w:t>
      </w:r>
      <w:r w:rsidRPr="004A33FD">
        <w:rPr>
          <w:color w:val="auto"/>
        </w:rPr>
        <w:t>курса:</w:t>
      </w:r>
    </w:p>
    <w:p w:rsidR="004A33FD" w:rsidRDefault="004A33FD" w:rsidP="004A33FD">
      <w:pPr>
        <w:pStyle w:val="a7"/>
        <w:numPr>
          <w:ilvl w:val="0"/>
          <w:numId w:val="8"/>
        </w:numPr>
        <w:tabs>
          <w:tab w:val="left" w:pos="966"/>
        </w:tabs>
        <w:spacing w:before="41" w:line="276" w:lineRule="auto"/>
        <w:ind w:right="264" w:firstLine="426"/>
        <w:jc w:val="both"/>
        <w:rPr>
          <w:sz w:val="24"/>
        </w:rPr>
      </w:pPr>
      <w:r>
        <w:rPr>
          <w:sz w:val="24"/>
        </w:rPr>
        <w:t>Ознакомить учащихся с понятием и характеристикой здоровья человека, научными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подходами к вопросу о здоровье и его сохранению, влиянием на организм вредных </w:t>
      </w:r>
      <w:proofErr w:type="spellStart"/>
      <w:r>
        <w:rPr>
          <w:sz w:val="24"/>
        </w:rPr>
        <w:t>прив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чек;</w:t>
      </w:r>
    </w:p>
    <w:p w:rsidR="004A33FD" w:rsidRDefault="004A33FD" w:rsidP="004A33FD">
      <w:pPr>
        <w:pStyle w:val="a7"/>
        <w:numPr>
          <w:ilvl w:val="0"/>
          <w:numId w:val="8"/>
        </w:numPr>
        <w:tabs>
          <w:tab w:val="left" w:pos="966"/>
        </w:tabs>
        <w:spacing w:line="276" w:lineRule="auto"/>
        <w:ind w:right="506" w:firstLine="426"/>
        <w:rPr>
          <w:sz w:val="24"/>
        </w:rPr>
      </w:pPr>
      <w:r>
        <w:rPr>
          <w:sz w:val="24"/>
        </w:rPr>
        <w:t>Формирование социаль</w:t>
      </w:r>
      <w:bookmarkStart w:id="0" w:name="_GoBack"/>
      <w:bookmarkEnd w:id="0"/>
      <w:r>
        <w:rPr>
          <w:sz w:val="24"/>
        </w:rPr>
        <w:t>но – ответственного отношения учащихся к 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(и здоровью других людей);</w:t>
      </w:r>
    </w:p>
    <w:p w:rsidR="004A33FD" w:rsidRDefault="004A33FD" w:rsidP="004A33FD">
      <w:pPr>
        <w:pStyle w:val="a7"/>
        <w:numPr>
          <w:ilvl w:val="0"/>
          <w:numId w:val="8"/>
        </w:numPr>
        <w:tabs>
          <w:tab w:val="left" w:pos="966"/>
        </w:tabs>
        <w:spacing w:line="275" w:lineRule="exact"/>
        <w:ind w:left="965" w:right="0" w:hanging="283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4A33FD" w:rsidRPr="004A33FD" w:rsidRDefault="004A33FD" w:rsidP="004A33FD">
      <w:pPr>
        <w:pStyle w:val="2"/>
        <w:spacing w:before="36"/>
        <w:ind w:left="797"/>
        <w:rPr>
          <w:color w:val="auto"/>
          <w:sz w:val="24"/>
        </w:rPr>
      </w:pPr>
      <w:r w:rsidRPr="004A33FD">
        <w:rPr>
          <w:color w:val="auto"/>
        </w:rPr>
        <w:t>Задачи:</w:t>
      </w:r>
    </w:p>
    <w:p w:rsidR="004A33FD" w:rsidRDefault="004A33FD" w:rsidP="004A33FD">
      <w:pPr>
        <w:pStyle w:val="a5"/>
        <w:spacing w:before="40" w:line="276" w:lineRule="auto"/>
        <w:ind w:left="257" w:right="109" w:firstLine="426"/>
      </w:pPr>
      <w:r>
        <w:t>1.</w:t>
      </w:r>
      <w:r>
        <w:rPr>
          <w:spacing w:val="39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уч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щихся</w:t>
      </w:r>
      <w:proofErr w:type="spellEnd"/>
      <w:r>
        <w:rPr>
          <w:spacing w:val="-1"/>
        </w:rPr>
        <w:t xml:space="preserve"> </w:t>
      </w:r>
      <w:r>
        <w:t>к обучению в профильном</w:t>
      </w:r>
      <w:r>
        <w:rPr>
          <w:spacing w:val="-1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классе;</w:t>
      </w:r>
    </w:p>
    <w:p w:rsidR="004A33FD" w:rsidRDefault="004A33FD" w:rsidP="004A33FD">
      <w:pPr>
        <w:pStyle w:val="a7"/>
        <w:numPr>
          <w:ilvl w:val="0"/>
          <w:numId w:val="10"/>
        </w:numPr>
        <w:tabs>
          <w:tab w:val="left" w:pos="924"/>
        </w:tabs>
        <w:spacing w:before="4" w:line="276" w:lineRule="auto"/>
        <w:ind w:right="469" w:firstLine="426"/>
        <w:rPr>
          <w:sz w:val="24"/>
        </w:rPr>
      </w:pPr>
      <w:r>
        <w:rPr>
          <w:sz w:val="24"/>
        </w:rPr>
        <w:t>Воспитывать ценностное отношение к собственному здоровью и здоровью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4A33FD" w:rsidRDefault="004A33FD" w:rsidP="004A33FD">
      <w:pPr>
        <w:pStyle w:val="a7"/>
        <w:numPr>
          <w:ilvl w:val="0"/>
          <w:numId w:val="10"/>
        </w:numPr>
        <w:tabs>
          <w:tab w:val="left" w:pos="924"/>
        </w:tabs>
        <w:spacing w:line="275" w:lineRule="exact"/>
        <w:ind w:left="923" w:right="0" w:hanging="241"/>
        <w:rPr>
          <w:sz w:val="24"/>
        </w:rPr>
      </w:pP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A33FD" w:rsidRDefault="004A33FD" w:rsidP="004A33FD">
      <w:pPr>
        <w:pStyle w:val="a7"/>
        <w:numPr>
          <w:ilvl w:val="0"/>
          <w:numId w:val="10"/>
        </w:numPr>
        <w:tabs>
          <w:tab w:val="left" w:pos="924"/>
        </w:tabs>
        <w:spacing w:before="41"/>
        <w:ind w:left="923" w:right="0"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4A33FD" w:rsidRDefault="004A33FD" w:rsidP="004A33FD">
      <w:pPr>
        <w:pStyle w:val="a7"/>
        <w:numPr>
          <w:ilvl w:val="0"/>
          <w:numId w:val="10"/>
        </w:numPr>
        <w:tabs>
          <w:tab w:val="left" w:pos="924"/>
        </w:tabs>
        <w:spacing w:before="41"/>
        <w:ind w:left="923" w:right="0" w:hanging="241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4A33FD" w:rsidRDefault="004A33FD" w:rsidP="004A33FD">
      <w:pPr>
        <w:pStyle w:val="a5"/>
        <w:spacing w:before="1"/>
        <w:rPr>
          <w:sz w:val="31"/>
        </w:rPr>
      </w:pPr>
    </w:p>
    <w:p w:rsidR="004A33FD" w:rsidRDefault="004A33FD" w:rsidP="004A33FD">
      <w:pPr>
        <w:pStyle w:val="a5"/>
        <w:ind w:left="683"/>
      </w:pP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недель).</w:t>
      </w:r>
    </w:p>
    <w:p w:rsidR="004A33FD" w:rsidRDefault="004A33FD" w:rsidP="004A33FD">
      <w:pPr>
        <w:pStyle w:val="a5"/>
        <w:spacing w:before="2"/>
        <w:rPr>
          <w:sz w:val="28"/>
        </w:rPr>
      </w:pPr>
    </w:p>
    <w:p w:rsidR="004A33FD" w:rsidRDefault="004A33FD" w:rsidP="004A33FD">
      <w:pPr>
        <w:spacing w:before="1"/>
        <w:ind w:left="267" w:right="417" w:firstLine="55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Формы проведения занятий и виды деятельности: </w:t>
      </w:r>
      <w:r>
        <w:rPr>
          <w:rFonts w:ascii="Cambria" w:hAnsi="Cambria"/>
          <w:sz w:val="24"/>
        </w:rPr>
        <w:t xml:space="preserve">мини-лекция, </w:t>
      </w:r>
      <w:proofErr w:type="spellStart"/>
      <w:r>
        <w:rPr>
          <w:rFonts w:ascii="Cambria" w:hAnsi="Cambria"/>
          <w:sz w:val="24"/>
        </w:rPr>
        <w:t>практич</w:t>
      </w:r>
      <w:proofErr w:type="gramStart"/>
      <w:r>
        <w:rPr>
          <w:rFonts w:ascii="Cambria" w:hAnsi="Cambria"/>
          <w:sz w:val="24"/>
        </w:rPr>
        <w:t>е</w:t>
      </w:r>
      <w:proofErr w:type="spellEnd"/>
      <w:r>
        <w:rPr>
          <w:rFonts w:ascii="Cambria" w:hAnsi="Cambria"/>
          <w:sz w:val="24"/>
        </w:rPr>
        <w:t>-</w:t>
      </w:r>
      <w:proofErr w:type="gramEnd"/>
      <w:r>
        <w:rPr>
          <w:rFonts w:ascii="Cambria" w:hAnsi="Cambria"/>
          <w:spacing w:val="-50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ская</w:t>
      </w:r>
      <w:proofErr w:type="spellEnd"/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работа,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дискуссия,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проектная деятельность,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игры,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sz w:val="24"/>
        </w:rPr>
        <w:t>анкетирование, тесты.</w:t>
      </w:r>
    </w:p>
    <w:p w:rsidR="004A33FD" w:rsidRDefault="004A33FD" w:rsidP="004A33FD">
      <w:pPr>
        <w:rPr>
          <w:rFonts w:ascii="Cambria" w:hAnsi="Cambria"/>
          <w:sz w:val="24"/>
        </w:rPr>
        <w:sectPr w:rsidR="004A33FD">
          <w:pgSz w:w="11910" w:h="16840"/>
          <w:pgMar w:top="1040" w:right="740" w:bottom="980" w:left="1300" w:header="0" w:footer="793" w:gutter="0"/>
          <w:pgNumType w:start="2"/>
          <w:cols w:space="720"/>
        </w:sectPr>
      </w:pPr>
    </w:p>
    <w:p w:rsidR="004A33FD" w:rsidRPr="004A33FD" w:rsidRDefault="004A33FD" w:rsidP="004A33FD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2865"/>
        </w:tabs>
        <w:autoSpaceDE w:val="0"/>
        <w:autoSpaceDN w:val="0"/>
        <w:spacing w:before="69" w:line="480" w:lineRule="auto"/>
        <w:ind w:left="3658" w:right="2415" w:hanging="1102"/>
        <w:rPr>
          <w:rFonts w:ascii="Times New Roman" w:hAnsi="Times New Roman"/>
          <w:color w:val="auto"/>
          <w:sz w:val="24"/>
        </w:rPr>
      </w:pPr>
      <w:r w:rsidRPr="004A33FD">
        <w:rPr>
          <w:color w:val="auto"/>
        </w:rPr>
        <w:lastRenderedPageBreak/>
        <w:t>Планируемые результаты освоения курса</w:t>
      </w:r>
      <w:r w:rsidRPr="004A33FD">
        <w:rPr>
          <w:color w:val="auto"/>
          <w:spacing w:val="-57"/>
        </w:rPr>
        <w:t xml:space="preserve"> </w:t>
      </w:r>
      <w:r w:rsidRPr="004A33FD">
        <w:rPr>
          <w:color w:val="auto"/>
        </w:rPr>
        <w:t>Личностные</w:t>
      </w:r>
      <w:r w:rsidRPr="004A33FD">
        <w:rPr>
          <w:color w:val="auto"/>
          <w:spacing w:val="-2"/>
        </w:rPr>
        <w:t xml:space="preserve"> </w:t>
      </w:r>
      <w:r w:rsidRPr="004A33FD">
        <w:rPr>
          <w:color w:val="auto"/>
        </w:rPr>
        <w:t>результаты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2" w:line="276" w:lineRule="auto"/>
        <w:ind w:right="133" w:firstLine="426"/>
        <w:rPr>
          <w:sz w:val="24"/>
        </w:rPr>
      </w:pPr>
      <w:r>
        <w:rPr>
          <w:rFonts w:ascii="Cambria" w:hAnsi="Cambria"/>
          <w:sz w:val="24"/>
        </w:rPr>
        <w:t>Осознание: ценности здорового и безопасного образа жизни; положительного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отношения к миру и другим; творческой самореализации и самовыражения через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расширение индивидуального спортивного, санитарно-гигиенического опыта; </w:t>
      </w:r>
      <w:proofErr w:type="spellStart"/>
      <w:r>
        <w:rPr>
          <w:sz w:val="24"/>
        </w:rPr>
        <w:t>знач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семьи в жизни человека и общества, принятие ценности семейной жизни, 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членам своей семьи.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right="115" w:firstLine="426"/>
        <w:jc w:val="both"/>
        <w:rPr>
          <w:sz w:val="24"/>
        </w:rPr>
      </w:pPr>
      <w:r>
        <w:rPr>
          <w:sz w:val="24"/>
        </w:rPr>
        <w:t>Освоение: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сообществах; правил индивидуального и коллективного безопасного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5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1" w:lineRule="auto"/>
        <w:ind w:firstLine="4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уровню экологического мышления, наличие опыта экологически ориентированной </w:t>
      </w:r>
      <w:proofErr w:type="spellStart"/>
      <w:r>
        <w:rPr>
          <w:sz w:val="24"/>
        </w:rPr>
        <w:t>рефле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сивно</w:t>
      </w:r>
      <w:proofErr w:type="spellEnd"/>
      <w:r>
        <w:rPr>
          <w:sz w:val="24"/>
        </w:rPr>
        <w:t>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4A33FD" w:rsidRDefault="004A33FD" w:rsidP="004A33FD">
      <w:pPr>
        <w:pStyle w:val="a5"/>
        <w:spacing w:before="10"/>
        <w:rPr>
          <w:sz w:val="23"/>
        </w:rPr>
      </w:pPr>
    </w:p>
    <w:p w:rsidR="004A33FD" w:rsidRPr="004A33FD" w:rsidRDefault="004A33FD" w:rsidP="004A33FD">
      <w:pPr>
        <w:pStyle w:val="2"/>
        <w:ind w:left="2169" w:right="2030"/>
        <w:jc w:val="center"/>
        <w:rPr>
          <w:color w:val="auto"/>
          <w:sz w:val="24"/>
        </w:rPr>
      </w:pPr>
      <w:proofErr w:type="spellStart"/>
      <w:r w:rsidRPr="004A33FD">
        <w:rPr>
          <w:color w:val="auto"/>
        </w:rPr>
        <w:t>Метапредметные</w:t>
      </w:r>
      <w:proofErr w:type="spellEnd"/>
      <w:r w:rsidRPr="004A33FD">
        <w:rPr>
          <w:color w:val="auto"/>
          <w:spacing w:val="-4"/>
        </w:rPr>
        <w:t xml:space="preserve"> </w:t>
      </w:r>
      <w:r w:rsidRPr="004A33FD">
        <w:rPr>
          <w:color w:val="auto"/>
        </w:rPr>
        <w:t>результаты</w:t>
      </w:r>
    </w:p>
    <w:p w:rsidR="004A33FD" w:rsidRDefault="004A33FD" w:rsidP="004A33FD">
      <w:pPr>
        <w:pStyle w:val="a5"/>
        <w:rPr>
          <w:b/>
        </w:rPr>
      </w:pPr>
    </w:p>
    <w:p w:rsidR="004A33FD" w:rsidRDefault="004A33FD" w:rsidP="004A33FD">
      <w:pPr>
        <w:ind w:left="257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38" w:line="276" w:lineRule="auto"/>
        <w:ind w:firstLine="426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задачи в учебе и познавательной деятельности, развивать мотивы и интересы своей </w:t>
      </w:r>
      <w:proofErr w:type="spellStart"/>
      <w:r>
        <w:rPr>
          <w:sz w:val="24"/>
        </w:rPr>
        <w:t>позн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 том числе </w:t>
      </w:r>
      <w:proofErr w:type="spellStart"/>
      <w:r>
        <w:rPr>
          <w:sz w:val="24"/>
        </w:rPr>
        <w:t>альтерн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тивные</w:t>
      </w:r>
      <w:proofErr w:type="spellEnd"/>
      <w:r>
        <w:rPr>
          <w:sz w:val="24"/>
        </w:rPr>
        <w:t xml:space="preserve">, осознанно выбирать наиболее эффективные способы решения учебных и </w:t>
      </w:r>
      <w:proofErr w:type="spellStart"/>
      <w:r>
        <w:rPr>
          <w:sz w:val="24"/>
        </w:rPr>
        <w:t>познава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r>
        <w:rPr>
          <w:sz w:val="24"/>
        </w:rPr>
        <w:t xml:space="preserve"> своей деятельности в процессе достижения результата, определять способы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рамках предложенных условий и требований, корректировать свои действия в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Умение оценивать правильность выполнения учебной задачи, собственные </w:t>
      </w:r>
      <w:proofErr w:type="spellStart"/>
      <w:r>
        <w:rPr>
          <w:sz w:val="24"/>
        </w:rPr>
        <w:t>возмо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учебной и познавательной.</w:t>
      </w:r>
    </w:p>
    <w:p w:rsidR="004A33FD" w:rsidRPr="004A33FD" w:rsidRDefault="004A33FD" w:rsidP="004A33FD">
      <w:pPr>
        <w:pStyle w:val="2"/>
        <w:jc w:val="both"/>
        <w:rPr>
          <w:color w:val="auto"/>
          <w:sz w:val="24"/>
        </w:rPr>
      </w:pPr>
      <w:r w:rsidRPr="004A33FD">
        <w:rPr>
          <w:color w:val="auto"/>
        </w:rPr>
        <w:t>Познавательные</w:t>
      </w:r>
      <w:r w:rsidRPr="004A33FD">
        <w:rPr>
          <w:color w:val="auto"/>
          <w:spacing w:val="-3"/>
        </w:rPr>
        <w:t xml:space="preserve"> </w:t>
      </w:r>
      <w:r w:rsidRPr="004A33FD">
        <w:rPr>
          <w:color w:val="auto"/>
        </w:rPr>
        <w:t>УУД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25"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</w:t>
      </w:r>
      <w:proofErr w:type="spellStart"/>
      <w:r>
        <w:rPr>
          <w:sz w:val="24"/>
        </w:rPr>
        <w:t>класс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фицировать</w:t>
      </w:r>
      <w:proofErr w:type="spellEnd"/>
      <w:r>
        <w:rPr>
          <w:sz w:val="24"/>
        </w:rPr>
        <w:t xml:space="preserve">, самостоятельно выбирать основания и критерии для классификации, </w:t>
      </w:r>
      <w:proofErr w:type="spellStart"/>
      <w:r>
        <w:rPr>
          <w:sz w:val="24"/>
        </w:rPr>
        <w:t>устанав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 аналогии) и делать выводы.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 познавательных задач.</w:t>
      </w:r>
    </w:p>
    <w:p w:rsidR="004A33FD" w:rsidRPr="004A33FD" w:rsidRDefault="004A33FD" w:rsidP="004A33FD">
      <w:pPr>
        <w:pStyle w:val="2"/>
        <w:jc w:val="both"/>
        <w:rPr>
          <w:color w:val="auto"/>
          <w:sz w:val="24"/>
        </w:rPr>
      </w:pPr>
      <w:r w:rsidRPr="004A33FD">
        <w:rPr>
          <w:color w:val="auto"/>
        </w:rPr>
        <w:lastRenderedPageBreak/>
        <w:t>Коммуникативные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УУД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35" w:line="276" w:lineRule="auto"/>
        <w:ind w:firstLine="426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r>
        <w:rPr>
          <w:sz w:val="24"/>
        </w:rPr>
        <w:t xml:space="preserve"> и сверстниками; работать индивидуально и в группе: находить общее решение и раз-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конфликты на основе согласования позиций и учета интересов; формулировать, ар-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гументировать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46" w:line="276" w:lineRule="auto"/>
        <w:ind w:firstLine="426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никации</w:t>
      </w:r>
      <w:proofErr w:type="spellEnd"/>
      <w:r>
        <w:rPr>
          <w:sz w:val="24"/>
        </w:rPr>
        <w:t xml:space="preserve"> для выражения своих чувств, мыслей и потребностей для планирования и </w:t>
      </w:r>
      <w:proofErr w:type="spellStart"/>
      <w:r>
        <w:rPr>
          <w:sz w:val="24"/>
        </w:rPr>
        <w:t>регуля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Формирование и развитие компетентности в области использования </w:t>
      </w:r>
      <w:proofErr w:type="spellStart"/>
      <w:r>
        <w:rPr>
          <w:sz w:val="24"/>
        </w:rPr>
        <w:t>информацио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4A33FD" w:rsidRDefault="004A33FD" w:rsidP="004A33FD">
      <w:pPr>
        <w:pStyle w:val="a5"/>
        <w:spacing w:before="1"/>
        <w:rPr>
          <w:sz w:val="16"/>
        </w:rPr>
      </w:pPr>
    </w:p>
    <w:p w:rsidR="004A33FD" w:rsidRPr="004A33FD" w:rsidRDefault="004A33FD" w:rsidP="004A33FD">
      <w:pPr>
        <w:pStyle w:val="2"/>
        <w:spacing w:before="90"/>
        <w:ind w:left="2169" w:right="2030"/>
        <w:jc w:val="center"/>
        <w:rPr>
          <w:color w:val="auto"/>
          <w:sz w:val="24"/>
        </w:rPr>
      </w:pPr>
      <w:r w:rsidRPr="004A33FD">
        <w:rPr>
          <w:color w:val="auto"/>
        </w:rPr>
        <w:t>Предметные</w:t>
      </w:r>
      <w:r w:rsidRPr="004A33FD">
        <w:rPr>
          <w:color w:val="auto"/>
          <w:spacing w:val="-3"/>
        </w:rPr>
        <w:t xml:space="preserve"> </w:t>
      </w:r>
      <w:r w:rsidRPr="004A33FD">
        <w:rPr>
          <w:color w:val="auto"/>
        </w:rPr>
        <w:t>результаты</w:t>
      </w:r>
    </w:p>
    <w:p w:rsidR="004A33FD" w:rsidRDefault="004A33FD" w:rsidP="004A33FD">
      <w:pPr>
        <w:spacing w:before="41"/>
        <w:ind w:left="241" w:right="7610"/>
        <w:jc w:val="center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38" w:line="276" w:lineRule="auto"/>
        <w:ind w:firstLine="426"/>
        <w:jc w:val="both"/>
        <w:rPr>
          <w:sz w:val="24"/>
        </w:rPr>
      </w:pPr>
      <w:r>
        <w:rPr>
          <w:sz w:val="24"/>
        </w:rPr>
        <w:t>аргументировать, приводить доказательства необходимости соблюдения мер проф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лактики</w:t>
      </w:r>
      <w:proofErr w:type="spellEnd"/>
      <w:r>
        <w:rPr>
          <w:sz w:val="24"/>
        </w:rPr>
        <w:t xml:space="preserve"> заболеваний, травматизма, стрессов, вредных привычек, нарушения осанки, </w:t>
      </w:r>
      <w:proofErr w:type="spellStart"/>
      <w:r>
        <w:rPr>
          <w:sz w:val="24"/>
        </w:rPr>
        <w:t>зре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 инфекционных и простудных заболеваний;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находить примеры и пояснять проявление наследственных заболеваний у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изменчивости, присущей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1" w:lineRule="auto"/>
        <w:ind w:firstLine="426"/>
        <w:jc w:val="both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объекты и процессы; проводить элементарные исследования с организмом человека и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ъ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яснять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их результаты;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1" w:lineRule="auto"/>
        <w:ind w:right="115" w:firstLine="426"/>
        <w:jc w:val="both"/>
        <w:rPr>
          <w:sz w:val="24"/>
        </w:rPr>
      </w:pPr>
      <w:r>
        <w:rPr>
          <w:sz w:val="24"/>
        </w:rPr>
        <w:t>знать и аргументировать основные принципы здорового образа жизни, рациональной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здорового 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 отдыха;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92" w:lineRule="exact"/>
        <w:ind w:left="965" w:right="0" w:hanging="28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A33FD" w:rsidRP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41"/>
        <w:ind w:left="965" w:right="0" w:hanging="283"/>
        <w:jc w:val="both"/>
        <w:rPr>
          <w:sz w:val="24"/>
        </w:rPr>
      </w:pPr>
      <w:r w:rsidRPr="004A33FD">
        <w:rPr>
          <w:sz w:val="24"/>
        </w:rPr>
        <w:t>описывать</w:t>
      </w:r>
      <w:r w:rsidRPr="004A33FD">
        <w:rPr>
          <w:spacing w:val="-2"/>
          <w:sz w:val="24"/>
        </w:rPr>
        <w:t xml:space="preserve"> </w:t>
      </w:r>
      <w:r w:rsidRPr="004A33FD">
        <w:rPr>
          <w:sz w:val="24"/>
        </w:rPr>
        <w:t>и</w:t>
      </w:r>
      <w:r w:rsidRPr="004A33FD">
        <w:rPr>
          <w:spacing w:val="-1"/>
          <w:sz w:val="24"/>
        </w:rPr>
        <w:t xml:space="preserve"> </w:t>
      </w:r>
      <w:r w:rsidRPr="004A33FD">
        <w:rPr>
          <w:sz w:val="24"/>
        </w:rPr>
        <w:t>использовать</w:t>
      </w:r>
      <w:r w:rsidRPr="004A33FD">
        <w:rPr>
          <w:spacing w:val="-2"/>
          <w:sz w:val="24"/>
        </w:rPr>
        <w:t xml:space="preserve"> </w:t>
      </w:r>
      <w:r w:rsidRPr="004A33FD">
        <w:rPr>
          <w:sz w:val="24"/>
        </w:rPr>
        <w:t>приемы</w:t>
      </w:r>
      <w:r w:rsidRPr="004A33FD">
        <w:rPr>
          <w:spacing w:val="-1"/>
          <w:sz w:val="24"/>
        </w:rPr>
        <w:t xml:space="preserve"> </w:t>
      </w:r>
      <w:r w:rsidRPr="004A33FD">
        <w:rPr>
          <w:sz w:val="24"/>
        </w:rPr>
        <w:t>оказания</w:t>
      </w:r>
      <w:r w:rsidRPr="004A33FD">
        <w:rPr>
          <w:spacing w:val="-1"/>
          <w:sz w:val="24"/>
        </w:rPr>
        <w:t xml:space="preserve"> </w:t>
      </w:r>
      <w:r w:rsidRPr="004A33FD">
        <w:rPr>
          <w:sz w:val="24"/>
        </w:rPr>
        <w:t>первой</w:t>
      </w:r>
      <w:r w:rsidRPr="004A33FD">
        <w:rPr>
          <w:spacing w:val="-2"/>
          <w:sz w:val="24"/>
        </w:rPr>
        <w:t xml:space="preserve"> </w:t>
      </w:r>
      <w:r w:rsidRPr="004A33FD">
        <w:rPr>
          <w:sz w:val="24"/>
        </w:rPr>
        <w:t>помощи;</w:t>
      </w:r>
    </w:p>
    <w:p w:rsidR="004A33FD" w:rsidRPr="004A33FD" w:rsidRDefault="004A33FD" w:rsidP="004A33FD">
      <w:pPr>
        <w:pStyle w:val="2"/>
        <w:spacing w:before="45"/>
        <w:jc w:val="both"/>
        <w:rPr>
          <w:color w:val="auto"/>
          <w:sz w:val="24"/>
        </w:rPr>
      </w:pPr>
      <w:r w:rsidRPr="004A33FD">
        <w:rPr>
          <w:color w:val="auto"/>
        </w:rPr>
        <w:t>Ученик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получит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возможность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научиться: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before="38" w:line="276" w:lineRule="auto"/>
        <w:ind w:firstLine="426"/>
        <w:jc w:val="both"/>
        <w:rPr>
          <w:sz w:val="24"/>
        </w:rPr>
      </w:pPr>
      <w:r>
        <w:rPr>
          <w:sz w:val="24"/>
        </w:rPr>
        <w:t>объяснять необходимость применения тех или иных приемов при оказании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 помощи при отравлениях, ожогах, обморожениях, травмах, спасении утопа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кровотечениях;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ориентироваться в системе моральных норм и ценностей по отношению к </w:t>
      </w:r>
      <w:proofErr w:type="spellStart"/>
      <w:r>
        <w:rPr>
          <w:sz w:val="24"/>
        </w:rPr>
        <w:t>собстве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и здоровью других людей;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находить в учебной, научно-популярной литературе, Интернет-ресурсах </w:t>
      </w:r>
      <w:proofErr w:type="spellStart"/>
      <w:r>
        <w:rPr>
          <w:sz w:val="24"/>
        </w:rPr>
        <w:t>информ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 об организме человека, его здоровье, оформлять ее в виде устных сообщений и </w:t>
      </w:r>
      <w:proofErr w:type="spellStart"/>
      <w:r>
        <w:rPr>
          <w:sz w:val="24"/>
        </w:rPr>
        <w:t>докла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</w:t>
      </w:r>
      <w:proofErr w:type="spellEnd"/>
      <w:r>
        <w:rPr>
          <w:sz w:val="24"/>
        </w:rPr>
        <w:t>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анализировать и оценивать целевые и смысловые установки в своих действиях и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ступках по отношению к здоровью своему и окружающих; последствия влияния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1" w:lineRule="auto"/>
        <w:ind w:firstLine="42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его жизнедеятельности на основе нескольких источников информации, сопровождать в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ступление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презентацией, 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6" w:lineRule="auto"/>
        <w:ind w:right="242" w:firstLine="426"/>
        <w:rPr>
          <w:sz w:val="24"/>
        </w:rPr>
      </w:pPr>
      <w:r>
        <w:rPr>
          <w:sz w:val="24"/>
        </w:rPr>
        <w:t xml:space="preserve">работать в группе сверстников при решении познавательных задач связанных с </w:t>
      </w:r>
      <w:proofErr w:type="spellStart"/>
      <w:r>
        <w:rPr>
          <w:sz w:val="24"/>
        </w:rPr>
        <w:t>ос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бенностями</w:t>
      </w:r>
      <w:proofErr w:type="spellEnd"/>
      <w:r>
        <w:rPr>
          <w:sz w:val="24"/>
        </w:rPr>
        <w:t xml:space="preserve"> строения и жизнедеятельности организма человека, планировать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учитывать мнение окружающих и адекватно оценивать собственный вклад 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4A33FD" w:rsidRDefault="004A33FD" w:rsidP="004A33FD">
      <w:pPr>
        <w:pStyle w:val="a7"/>
        <w:numPr>
          <w:ilvl w:val="0"/>
          <w:numId w:val="4"/>
        </w:numPr>
        <w:tabs>
          <w:tab w:val="left" w:pos="966"/>
        </w:tabs>
        <w:spacing w:line="271" w:lineRule="auto"/>
        <w:ind w:right="436" w:firstLine="426"/>
        <w:rPr>
          <w:sz w:val="24"/>
        </w:rPr>
      </w:pPr>
      <w:r>
        <w:rPr>
          <w:sz w:val="24"/>
        </w:rPr>
        <w:t>проводить оценку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 женщинам и мужчинам, проектировать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полами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этикета.</w:t>
      </w:r>
    </w:p>
    <w:p w:rsidR="004A33FD" w:rsidRDefault="004A33FD" w:rsidP="004A33FD">
      <w:pPr>
        <w:pStyle w:val="a5"/>
        <w:rPr>
          <w:sz w:val="20"/>
        </w:rPr>
      </w:pPr>
    </w:p>
    <w:p w:rsidR="004A33FD" w:rsidRDefault="004A33FD" w:rsidP="004A33FD">
      <w:pPr>
        <w:pStyle w:val="a5"/>
        <w:spacing w:before="5"/>
        <w:rPr>
          <w:sz w:val="19"/>
        </w:rPr>
      </w:pPr>
    </w:p>
    <w:p w:rsidR="004A33FD" w:rsidRPr="004A33FD" w:rsidRDefault="004A33FD" w:rsidP="004A33FD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3636"/>
        </w:tabs>
        <w:autoSpaceDE w:val="0"/>
        <w:autoSpaceDN w:val="0"/>
        <w:spacing w:before="90" w:line="240" w:lineRule="auto"/>
        <w:ind w:left="3635" w:hanging="402"/>
        <w:rPr>
          <w:color w:val="auto"/>
          <w:sz w:val="24"/>
        </w:rPr>
      </w:pPr>
      <w:r w:rsidRPr="004A33FD">
        <w:rPr>
          <w:color w:val="auto"/>
        </w:rPr>
        <w:t>Тематическое</w:t>
      </w:r>
      <w:r w:rsidRPr="004A33FD">
        <w:rPr>
          <w:color w:val="auto"/>
          <w:spacing w:val="-3"/>
        </w:rPr>
        <w:t xml:space="preserve"> </w:t>
      </w:r>
      <w:r w:rsidRPr="004A33FD">
        <w:rPr>
          <w:color w:val="auto"/>
        </w:rPr>
        <w:t>планирование</w:t>
      </w:r>
    </w:p>
    <w:p w:rsidR="004A33FD" w:rsidRDefault="004A33FD" w:rsidP="004A33FD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1805"/>
      </w:tblGrid>
      <w:tr w:rsidR="004A33FD" w:rsidTr="004A33FD">
        <w:trPr>
          <w:trHeight w:val="551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172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4" w:lineRule="exact"/>
              <w:ind w:left="618" w:right="273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4A33FD" w:rsidTr="004A33FD">
        <w:trPr>
          <w:trHeight w:val="273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3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33FD" w:rsidTr="004A33FD">
        <w:trPr>
          <w:trHeight w:val="277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8" w:lineRule="exact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A33FD" w:rsidTr="004A33FD">
        <w:trPr>
          <w:trHeight w:val="278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Мое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здоровье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 моих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руках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8" w:lineRule="exact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33FD" w:rsidTr="004A33FD">
        <w:trPr>
          <w:trHeight w:val="273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3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33FD" w:rsidTr="004A33FD">
        <w:trPr>
          <w:trHeight w:val="278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8" w:lineRule="exact"/>
              <w:ind w:right="77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A33FD" w:rsidRDefault="004A33FD" w:rsidP="004A33FD">
      <w:pPr>
        <w:pStyle w:val="a7"/>
        <w:numPr>
          <w:ilvl w:val="0"/>
          <w:numId w:val="2"/>
        </w:numPr>
        <w:tabs>
          <w:tab w:val="left" w:pos="2999"/>
        </w:tabs>
        <w:spacing w:before="33" w:line="470" w:lineRule="atLeast"/>
        <w:ind w:left="3717" w:right="2410" w:hanging="1106"/>
        <w:jc w:val="both"/>
        <w:rPr>
          <w:b/>
          <w:sz w:val="24"/>
        </w:rPr>
      </w:pPr>
      <w:r>
        <w:rPr>
          <w:b/>
          <w:sz w:val="24"/>
        </w:rPr>
        <w:t xml:space="preserve">Содержание курса «Биология и здоровье» </w:t>
      </w:r>
    </w:p>
    <w:p w:rsidR="004A33FD" w:rsidRDefault="004A33FD" w:rsidP="004A33FD">
      <w:pPr>
        <w:pStyle w:val="a7"/>
        <w:tabs>
          <w:tab w:val="left" w:pos="2999"/>
        </w:tabs>
        <w:spacing w:before="33" w:line="470" w:lineRule="atLeast"/>
        <w:ind w:left="3717" w:right="2410" w:firstLine="0"/>
        <w:jc w:val="both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 (2 ч)</w:t>
      </w:r>
    </w:p>
    <w:p w:rsidR="004A33FD" w:rsidRDefault="004A33FD" w:rsidP="004A33FD">
      <w:pPr>
        <w:spacing w:before="46"/>
        <w:ind w:left="257" w:right="267" w:firstLine="567"/>
        <w:jc w:val="both"/>
        <w:rPr>
          <w:sz w:val="24"/>
        </w:rPr>
      </w:pPr>
      <w:r>
        <w:rPr>
          <w:b/>
          <w:sz w:val="24"/>
        </w:rPr>
        <w:t xml:space="preserve">Биосоциальная природа человека. Виды здоровья. </w:t>
      </w:r>
      <w:r>
        <w:rPr>
          <w:sz w:val="24"/>
        </w:rPr>
        <w:t>Физическое, психическое и 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4A33FD" w:rsidRDefault="004A33FD" w:rsidP="004A33FD">
      <w:pPr>
        <w:ind w:left="257" w:right="248" w:firstLine="567"/>
        <w:jc w:val="both"/>
        <w:rPr>
          <w:sz w:val="24"/>
        </w:rPr>
      </w:pPr>
      <w:r>
        <w:rPr>
          <w:b/>
          <w:sz w:val="24"/>
        </w:rPr>
        <w:t xml:space="preserve">Человек как объект исследования различных наук. </w:t>
      </w:r>
      <w:proofErr w:type="gramStart"/>
      <w:r>
        <w:rPr>
          <w:sz w:val="24"/>
        </w:rPr>
        <w:t>Науки об организме 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анатомия, физиология, гигиена, медицина, эмбриология, генетика, экология.</w:t>
      </w:r>
      <w:proofErr w:type="gramEnd"/>
      <w:r>
        <w:rPr>
          <w:sz w:val="24"/>
        </w:rPr>
        <w:t xml:space="preserve"> Краткая ист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развития, предмет изучения и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4A33FD" w:rsidRDefault="004A33FD" w:rsidP="004A33FD">
      <w:pPr>
        <w:pStyle w:val="a5"/>
        <w:spacing w:line="276" w:lineRule="auto"/>
        <w:ind w:left="257" w:right="416" w:firstLine="567"/>
        <w:jc w:val="both"/>
      </w:pPr>
      <w:r>
        <w:t>Красота и здоровье. Роль гигиены и санитарии в поддержании экологически чистой</w:t>
      </w:r>
      <w:r>
        <w:rPr>
          <w:spacing w:val="-57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 Культура</w:t>
      </w:r>
      <w:r>
        <w:rPr>
          <w:spacing w:val="-1"/>
        </w:rPr>
        <w:t xml:space="preserve"> </w:t>
      </w:r>
      <w:r>
        <w:t>здоровья.</w:t>
      </w:r>
    </w:p>
    <w:p w:rsidR="004A33FD" w:rsidRDefault="004A33FD" w:rsidP="004A33FD">
      <w:pPr>
        <w:spacing w:before="1"/>
        <w:ind w:left="824" w:right="2408" w:firstLine="2211"/>
        <w:jc w:val="both"/>
        <w:rPr>
          <w:sz w:val="24"/>
        </w:rPr>
      </w:pPr>
      <w:r>
        <w:rPr>
          <w:b/>
          <w:sz w:val="24"/>
        </w:rPr>
        <w:t>Изучение организма человека (14 ч)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Генетика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Генеалогическое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древо.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4A33FD" w:rsidRDefault="004A33FD" w:rsidP="004A33FD">
      <w:pPr>
        <w:ind w:left="257" w:right="166" w:firstLine="567"/>
        <w:rPr>
          <w:sz w:val="24"/>
        </w:rPr>
      </w:pPr>
      <w:r>
        <w:rPr>
          <w:b/>
          <w:sz w:val="24"/>
        </w:rPr>
        <w:t xml:space="preserve">Строение организма и регуляция его работы. </w:t>
      </w:r>
      <w:r>
        <w:rPr>
          <w:sz w:val="24"/>
        </w:rPr>
        <w:t>Органы, регуляция организма – нер</w:t>
      </w:r>
      <w:proofErr w:type="gramStart"/>
      <w:r>
        <w:rPr>
          <w:sz w:val="24"/>
        </w:rPr>
        <w:t>в-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гуморальная.</w:t>
      </w:r>
    </w:p>
    <w:p w:rsidR="004A33FD" w:rsidRDefault="004A33FD" w:rsidP="004A33FD">
      <w:pPr>
        <w:ind w:left="257" w:right="450" w:firstLine="567"/>
        <w:rPr>
          <w:sz w:val="24"/>
        </w:rPr>
      </w:pPr>
      <w:r>
        <w:rPr>
          <w:b/>
          <w:sz w:val="24"/>
        </w:rPr>
        <w:t xml:space="preserve">Опорно-двигательная система. </w:t>
      </w:r>
      <w:r>
        <w:rPr>
          <w:sz w:val="24"/>
        </w:rPr>
        <w:t>Скелет, его части кости. Определение 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функционального развития.</w:t>
      </w:r>
    </w:p>
    <w:p w:rsidR="004A33FD" w:rsidRDefault="004A33FD" w:rsidP="004A33FD">
      <w:pPr>
        <w:pStyle w:val="a5"/>
        <w:spacing w:line="276" w:lineRule="auto"/>
        <w:ind w:left="257" w:right="325" w:firstLine="567"/>
      </w:pPr>
      <w:r>
        <w:rPr>
          <w:b/>
        </w:rPr>
        <w:t>Ортопедия</w:t>
      </w:r>
      <w:r>
        <w:t xml:space="preserve">. Осанка и мой портфель, сколиоз. </w:t>
      </w:r>
      <w:proofErr w:type="spellStart"/>
      <w:r>
        <w:t>Лоскостопие</w:t>
      </w:r>
      <w:proofErr w:type="spellEnd"/>
      <w:r>
        <w:t xml:space="preserve"> Плоскостопие. Изучение</w:t>
      </w:r>
      <w:r>
        <w:rPr>
          <w:spacing w:val="-57"/>
        </w:rPr>
        <w:t xml:space="preserve"> </w:t>
      </w:r>
      <w:r>
        <w:t>влияние высоты</w:t>
      </w:r>
      <w:r>
        <w:rPr>
          <w:spacing w:val="1"/>
        </w:rPr>
        <w:t xml:space="preserve"> </w:t>
      </w:r>
      <w:r>
        <w:t>каблука у учениц</w:t>
      </w:r>
      <w:r>
        <w:rPr>
          <w:spacing w:val="1"/>
        </w:rPr>
        <w:t xml:space="preserve"> </w:t>
      </w:r>
      <w:r>
        <w:t>10-11 классов школы на состояние 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системы.</w:t>
      </w:r>
    </w:p>
    <w:p w:rsidR="004A33FD" w:rsidRDefault="004A33FD" w:rsidP="004A33FD">
      <w:pPr>
        <w:spacing w:line="271" w:lineRule="exact"/>
        <w:ind w:left="824"/>
        <w:rPr>
          <w:sz w:val="24"/>
        </w:rPr>
      </w:pPr>
      <w:r>
        <w:rPr>
          <w:b/>
          <w:sz w:val="24"/>
        </w:rPr>
        <w:t>Строение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ротовой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полости.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Стоматология,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зубы,</w:t>
      </w:r>
      <w:r>
        <w:rPr>
          <w:spacing w:val="-1"/>
          <w:sz w:val="24"/>
        </w:rPr>
        <w:t xml:space="preserve"> </w:t>
      </w:r>
      <w:r>
        <w:rPr>
          <w:sz w:val="24"/>
        </w:rPr>
        <w:t>зубочелюстные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анома</w:t>
      </w:r>
      <w:proofErr w:type="spellEnd"/>
      <w:r>
        <w:rPr>
          <w:sz w:val="24"/>
        </w:rPr>
        <w:t>-</w:t>
      </w:r>
    </w:p>
    <w:p w:rsidR="004A33FD" w:rsidRDefault="004A33FD" w:rsidP="004A33FD">
      <w:pPr>
        <w:pStyle w:val="a5"/>
        <w:spacing w:before="37"/>
        <w:ind w:left="257"/>
      </w:pPr>
      <w:proofErr w:type="spellStart"/>
      <w:r>
        <w:t>лии</w:t>
      </w:r>
      <w:proofErr w:type="spellEnd"/>
      <w:r>
        <w:t>.</w:t>
      </w:r>
    </w:p>
    <w:p w:rsidR="004A33FD" w:rsidRDefault="004A33FD" w:rsidP="004A33FD">
      <w:pPr>
        <w:spacing w:before="41"/>
        <w:ind w:left="824"/>
        <w:rPr>
          <w:sz w:val="24"/>
        </w:rPr>
      </w:pP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кровообращения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дыхания.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функциональ</w:t>
      </w:r>
      <w:proofErr w:type="spellEnd"/>
      <w:r>
        <w:rPr>
          <w:sz w:val="24"/>
        </w:rPr>
        <w:t>-</w:t>
      </w:r>
    </w:p>
    <w:p w:rsidR="004A33FD" w:rsidRDefault="004A33FD" w:rsidP="004A33FD">
      <w:pPr>
        <w:pStyle w:val="a5"/>
        <w:spacing w:before="41"/>
        <w:ind w:left="257"/>
      </w:pPr>
      <w:proofErr w:type="spellStart"/>
      <w:r>
        <w:t>ным</w:t>
      </w:r>
      <w:proofErr w:type="spellEnd"/>
      <w:r>
        <w:rPr>
          <w:spacing w:val="-2"/>
        </w:rPr>
        <w:t xml:space="preserve"> </w:t>
      </w:r>
      <w:r>
        <w:t>пробам.</w:t>
      </w:r>
      <w:r>
        <w:rPr>
          <w:spacing w:val="-1"/>
        </w:rPr>
        <w:t xml:space="preserve"> </w:t>
      </w:r>
      <w:r>
        <w:t>Кровеносная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АД,</w:t>
      </w:r>
      <w:r>
        <w:rPr>
          <w:spacing w:val="-2"/>
        </w:rPr>
        <w:t xml:space="preserve"> </w:t>
      </w:r>
      <w:r>
        <w:t>ЧСС,</w:t>
      </w:r>
      <w:r>
        <w:rPr>
          <w:spacing w:val="-1"/>
        </w:rPr>
        <w:t xml:space="preserve"> </w:t>
      </w:r>
      <w:r>
        <w:t>ЧД,</w:t>
      </w:r>
      <w:r>
        <w:rPr>
          <w:spacing w:val="-1"/>
        </w:rPr>
        <w:t xml:space="preserve"> </w:t>
      </w:r>
      <w:r>
        <w:t>ЖЕЛ.</w:t>
      </w:r>
    </w:p>
    <w:p w:rsidR="004A33FD" w:rsidRDefault="004A33FD" w:rsidP="004A33FD">
      <w:pPr>
        <w:spacing w:before="40"/>
        <w:ind w:left="824"/>
        <w:rPr>
          <w:sz w:val="24"/>
        </w:rPr>
      </w:pPr>
      <w:r>
        <w:rPr>
          <w:b/>
          <w:sz w:val="24"/>
        </w:rPr>
        <w:t>Кожа.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Гигиена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кожи.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Эпидермис,</w:t>
      </w:r>
      <w:r>
        <w:rPr>
          <w:spacing w:val="-2"/>
          <w:sz w:val="24"/>
        </w:rPr>
        <w:t xml:space="preserve"> </w:t>
      </w:r>
      <w:r>
        <w:rPr>
          <w:sz w:val="24"/>
        </w:rPr>
        <w:t>дерма,</w:t>
      </w:r>
      <w:r>
        <w:rPr>
          <w:spacing w:val="-2"/>
          <w:sz w:val="24"/>
        </w:rPr>
        <w:t xml:space="preserve"> </w:t>
      </w:r>
      <w:r>
        <w:rPr>
          <w:sz w:val="24"/>
        </w:rPr>
        <w:t>гиподерма,</w:t>
      </w:r>
      <w:r>
        <w:rPr>
          <w:spacing w:val="-2"/>
          <w:sz w:val="24"/>
        </w:rPr>
        <w:t xml:space="preserve"> </w:t>
      </w:r>
      <w:r>
        <w:rPr>
          <w:sz w:val="24"/>
        </w:rPr>
        <w:t>косметология.</w:t>
      </w:r>
    </w:p>
    <w:p w:rsidR="004A33FD" w:rsidRDefault="004A33FD" w:rsidP="004A33FD">
      <w:pPr>
        <w:pStyle w:val="a5"/>
        <w:spacing w:before="41" w:line="276" w:lineRule="auto"/>
        <w:ind w:left="257" w:right="261" w:firstLine="567"/>
      </w:pPr>
      <w:r>
        <w:rPr>
          <w:b/>
        </w:rPr>
        <w:t>Внимание и память</w:t>
      </w:r>
      <w:r>
        <w:t>. Память – зрительная, слуховая, внимание – произвольное и н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произвольное.</w:t>
      </w:r>
    </w:p>
    <w:p w:rsidR="004A33FD" w:rsidRDefault="004A33FD" w:rsidP="004A33FD">
      <w:pPr>
        <w:spacing w:line="278" w:lineRule="auto"/>
        <w:ind w:left="257" w:right="192" w:firstLine="567"/>
        <w:rPr>
          <w:sz w:val="24"/>
        </w:rPr>
      </w:pPr>
      <w:r>
        <w:rPr>
          <w:b/>
          <w:sz w:val="24"/>
        </w:rPr>
        <w:lastRenderedPageBreak/>
        <w:t xml:space="preserve">Звуковое восприятие. </w:t>
      </w:r>
      <w:r>
        <w:rPr>
          <w:sz w:val="24"/>
        </w:rPr>
        <w:t>Гигиена слуха. Наружное, среднее и внутреннее ухо, шумовая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болезнь.</w:t>
      </w:r>
    </w:p>
    <w:p w:rsidR="004A33FD" w:rsidRDefault="004A33FD" w:rsidP="004A33FD">
      <w:pPr>
        <w:ind w:left="824" w:right="6228"/>
        <w:rPr>
          <w:sz w:val="24"/>
        </w:rPr>
      </w:pPr>
      <w:r>
        <w:rPr>
          <w:b/>
          <w:sz w:val="24"/>
        </w:rPr>
        <w:t>Зрение – как его сберечь?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Иллюзии.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Виды иллюзий.</w:t>
      </w:r>
    </w:p>
    <w:p w:rsidR="004A33FD" w:rsidRDefault="004A33FD" w:rsidP="004A33FD">
      <w:pPr>
        <w:pStyle w:val="a5"/>
        <w:spacing w:before="69" w:line="276" w:lineRule="auto"/>
        <w:ind w:left="257" w:right="270" w:firstLine="567"/>
      </w:pPr>
      <w:r>
        <w:rPr>
          <w:b/>
        </w:rPr>
        <w:t xml:space="preserve">Образ жизни и здоровье. </w:t>
      </w:r>
      <w:r>
        <w:t xml:space="preserve">Соблюдение санитарно-гигиенических норм и правил </w:t>
      </w:r>
      <w:proofErr w:type="spellStart"/>
      <w:r>
        <w:t>зд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рового</w:t>
      </w:r>
      <w:proofErr w:type="spellEnd"/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Вредные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их 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здоровья.</w:t>
      </w:r>
    </w:p>
    <w:p w:rsidR="004A33FD" w:rsidRPr="004A33FD" w:rsidRDefault="004A33FD" w:rsidP="004A33FD">
      <w:pPr>
        <w:pStyle w:val="2"/>
        <w:spacing w:line="275" w:lineRule="exact"/>
        <w:ind w:left="824"/>
        <w:rPr>
          <w:color w:val="auto"/>
        </w:rPr>
      </w:pPr>
      <w:r w:rsidRPr="004A33FD">
        <w:rPr>
          <w:color w:val="auto"/>
        </w:rPr>
        <w:t>Разработка</w:t>
      </w:r>
      <w:r w:rsidRPr="004A33FD">
        <w:rPr>
          <w:color w:val="auto"/>
          <w:spacing w:val="58"/>
        </w:rPr>
        <w:t xml:space="preserve"> </w:t>
      </w:r>
      <w:r w:rsidRPr="004A33FD">
        <w:rPr>
          <w:color w:val="auto"/>
        </w:rPr>
        <w:t>паспорта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здоровья.</w:t>
      </w:r>
    </w:p>
    <w:p w:rsidR="004A33FD" w:rsidRDefault="004A33FD" w:rsidP="004A33FD">
      <w:pPr>
        <w:spacing w:before="46"/>
        <w:ind w:left="3139"/>
        <w:rPr>
          <w:b/>
          <w:sz w:val="24"/>
        </w:rPr>
      </w:pPr>
      <w:r>
        <w:rPr>
          <w:b/>
          <w:sz w:val="24"/>
        </w:rPr>
        <w:t>Мое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моих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руках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4A33FD" w:rsidRDefault="004A33FD" w:rsidP="004A33FD">
      <w:pPr>
        <w:spacing w:before="40"/>
        <w:ind w:left="257" w:firstLine="567"/>
        <w:rPr>
          <w:sz w:val="24"/>
        </w:rPr>
      </w:pPr>
      <w:r>
        <w:rPr>
          <w:b/>
          <w:sz w:val="24"/>
        </w:rPr>
        <w:t xml:space="preserve">Правильное питание: мифы и реальность.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 питания. Пирамида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 питания. Собираем поднос</w:t>
      </w:r>
      <w:r>
        <w:rPr>
          <w:spacing w:val="-2"/>
          <w:sz w:val="24"/>
        </w:rPr>
        <w:t xml:space="preserve"> </w:t>
      </w:r>
      <w:r>
        <w:rPr>
          <w:sz w:val="24"/>
        </w:rPr>
        <w:t>(игра)</w:t>
      </w:r>
    </w:p>
    <w:p w:rsidR="004A33FD" w:rsidRDefault="004A33FD" w:rsidP="004A33FD">
      <w:pPr>
        <w:pStyle w:val="a5"/>
        <w:spacing w:line="276" w:lineRule="auto"/>
        <w:ind w:left="257" w:right="1809" w:firstLine="567"/>
      </w:pPr>
      <w:r>
        <w:t xml:space="preserve">Быстрое питание. </w:t>
      </w:r>
      <w:proofErr w:type="spellStart"/>
      <w:r>
        <w:t>Фастфуд</w:t>
      </w:r>
      <w:proofErr w:type="spellEnd"/>
      <w:r>
        <w:t>-полезно или вредно. Секреты маркировки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spellStart"/>
      <w:proofErr w:type="gramStart"/>
      <w:r>
        <w:t>р</w:t>
      </w:r>
      <w:proofErr w:type="gramEnd"/>
      <w:r>
        <w:t>ы</w:t>
      </w:r>
      <w:proofErr w:type="spellEnd"/>
      <w:r>
        <w:t xml:space="preserve">, </w:t>
      </w:r>
      <w:r>
        <w:rPr>
          <w:spacing w:val="1"/>
        </w:rPr>
        <w:t xml:space="preserve"> </w:t>
      </w:r>
      <w:r>
        <w:t>красители,</w:t>
      </w:r>
      <w:r>
        <w:rPr>
          <w:spacing w:val="-1"/>
        </w:rPr>
        <w:t xml:space="preserve"> </w:t>
      </w:r>
      <w:proofErr w:type="spellStart"/>
      <w:r>
        <w:t>ароматизаторы</w:t>
      </w:r>
      <w:proofErr w:type="spellEnd"/>
      <w:r>
        <w:t>.</w:t>
      </w:r>
    </w:p>
    <w:p w:rsidR="004A33FD" w:rsidRDefault="004A33FD" w:rsidP="004A33FD">
      <w:pPr>
        <w:spacing w:line="275" w:lineRule="exact"/>
        <w:ind w:left="824"/>
        <w:rPr>
          <w:sz w:val="24"/>
        </w:rPr>
      </w:pPr>
      <w:r>
        <w:rPr>
          <w:b/>
          <w:sz w:val="24"/>
        </w:rPr>
        <w:t>Тату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пирсинг: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и против.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тату.</w:t>
      </w:r>
    </w:p>
    <w:p w:rsidR="004A33FD" w:rsidRDefault="004A33FD" w:rsidP="004A33FD">
      <w:pPr>
        <w:pStyle w:val="a5"/>
        <w:spacing w:before="40"/>
        <w:ind w:left="824"/>
      </w:pPr>
      <w:r>
        <w:rPr>
          <w:b/>
        </w:rPr>
        <w:t>Стресс.</w:t>
      </w:r>
      <w:r>
        <w:rPr>
          <w:b/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стресса.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релаксации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A33FD" w:rsidRDefault="004A33FD" w:rsidP="004A33FD">
      <w:pPr>
        <w:pStyle w:val="a5"/>
        <w:spacing w:before="41" w:line="278" w:lineRule="auto"/>
        <w:ind w:left="257" w:right="163" w:firstLine="567"/>
      </w:pPr>
      <w:r>
        <w:rPr>
          <w:b/>
        </w:rPr>
        <w:t xml:space="preserve">О вреде курения. </w:t>
      </w:r>
      <w:r>
        <w:t>Никотин, болезни курильщиков. Электронная сигарета: мифы и 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альность</w:t>
      </w:r>
      <w:proofErr w:type="spellEnd"/>
      <w:r>
        <w:t>.</w:t>
      </w:r>
    </w:p>
    <w:p w:rsidR="004A33FD" w:rsidRDefault="004A33FD" w:rsidP="004A33FD">
      <w:pPr>
        <w:ind w:left="257" w:right="410" w:firstLine="567"/>
        <w:rPr>
          <w:sz w:val="24"/>
        </w:rPr>
      </w:pPr>
      <w:r>
        <w:rPr>
          <w:b/>
          <w:sz w:val="24"/>
        </w:rPr>
        <w:t xml:space="preserve">Отрицательное влияние на организм человека ядовитых веществ. </w:t>
      </w:r>
      <w:r>
        <w:rPr>
          <w:sz w:val="24"/>
        </w:rPr>
        <w:t>Алкоголизм,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токсикомания.</w:t>
      </w:r>
    </w:p>
    <w:p w:rsidR="004A33FD" w:rsidRDefault="004A33FD" w:rsidP="004A33FD">
      <w:pPr>
        <w:ind w:left="257" w:right="270" w:firstLine="567"/>
        <w:rPr>
          <w:sz w:val="24"/>
        </w:rPr>
      </w:pPr>
      <w:r>
        <w:rPr>
          <w:b/>
          <w:sz w:val="24"/>
        </w:rPr>
        <w:t xml:space="preserve">Подготовимся к выезду на отдых. </w:t>
      </w:r>
      <w:r>
        <w:rPr>
          <w:sz w:val="24"/>
        </w:rPr>
        <w:t xml:space="preserve">Хищные и ядовитые животные и растения, </w:t>
      </w:r>
      <w:proofErr w:type="spellStart"/>
      <w:r>
        <w:rPr>
          <w:sz w:val="24"/>
        </w:rPr>
        <w:t>опа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грибы.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 лесу, у водоемов,</w:t>
      </w:r>
      <w:r>
        <w:rPr>
          <w:spacing w:val="-1"/>
          <w:sz w:val="24"/>
        </w:rPr>
        <w:t xml:space="preserve"> </w:t>
      </w:r>
      <w:r>
        <w:rPr>
          <w:sz w:val="24"/>
        </w:rPr>
        <w:t>в горах</w:t>
      </w:r>
    </w:p>
    <w:p w:rsidR="004A33FD" w:rsidRDefault="004A33FD" w:rsidP="004A33FD">
      <w:pPr>
        <w:pStyle w:val="a5"/>
        <w:spacing w:line="276" w:lineRule="auto"/>
        <w:ind w:left="257" w:right="179" w:firstLine="567"/>
      </w:pPr>
      <w:r>
        <w:rPr>
          <w:b/>
        </w:rPr>
        <w:t xml:space="preserve">Право на здоровье. </w:t>
      </w:r>
      <w:r>
        <w:t xml:space="preserve">Государственная служба здравоохранения, частная система </w:t>
      </w:r>
      <w:proofErr w:type="spellStart"/>
      <w:r>
        <w:t>здр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воохранения</w:t>
      </w:r>
      <w:proofErr w:type="spellEnd"/>
      <w:r>
        <w:t>,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страхование, САНПИН.</w:t>
      </w:r>
    </w:p>
    <w:p w:rsidR="004A33FD" w:rsidRPr="004A33FD" w:rsidRDefault="004A33FD" w:rsidP="004A33FD">
      <w:pPr>
        <w:pStyle w:val="2"/>
        <w:spacing w:line="278" w:lineRule="auto"/>
        <w:ind w:left="824" w:firstLine="777"/>
        <w:rPr>
          <w:b w:val="0"/>
          <w:color w:val="auto"/>
        </w:rPr>
      </w:pPr>
      <w:r w:rsidRPr="004A33FD">
        <w:rPr>
          <w:color w:val="auto"/>
        </w:rPr>
        <w:t>Репродуктивное здоровье</w:t>
      </w:r>
      <w:r w:rsidRPr="004A33FD">
        <w:rPr>
          <w:color w:val="auto"/>
          <w:spacing w:val="1"/>
        </w:rPr>
        <w:t xml:space="preserve"> </w:t>
      </w:r>
      <w:r w:rsidRPr="004A33FD">
        <w:rPr>
          <w:color w:val="auto"/>
        </w:rPr>
        <w:t>человека. Семейные ценности (7 ч)</w:t>
      </w:r>
      <w:r w:rsidRPr="004A33FD">
        <w:rPr>
          <w:color w:val="auto"/>
          <w:spacing w:val="-57"/>
        </w:rPr>
        <w:t xml:space="preserve"> </w:t>
      </w:r>
      <w:r w:rsidRPr="004A33FD">
        <w:rPr>
          <w:color w:val="auto"/>
        </w:rPr>
        <w:t>Репродуктивное</w:t>
      </w:r>
      <w:r w:rsidRPr="004A33FD">
        <w:rPr>
          <w:color w:val="auto"/>
          <w:spacing w:val="-2"/>
        </w:rPr>
        <w:t xml:space="preserve"> </w:t>
      </w:r>
      <w:r w:rsidRPr="004A33FD">
        <w:rPr>
          <w:color w:val="auto"/>
        </w:rPr>
        <w:t>здоровье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 xml:space="preserve">человека. </w:t>
      </w:r>
      <w:r w:rsidRPr="004A33FD">
        <w:rPr>
          <w:b w:val="0"/>
          <w:color w:val="auto"/>
        </w:rPr>
        <w:t>Планирование</w:t>
      </w:r>
      <w:r w:rsidRPr="004A33FD">
        <w:rPr>
          <w:b w:val="0"/>
          <w:color w:val="auto"/>
          <w:spacing w:val="-2"/>
        </w:rPr>
        <w:t xml:space="preserve"> </w:t>
      </w:r>
      <w:r w:rsidRPr="004A33FD">
        <w:rPr>
          <w:b w:val="0"/>
          <w:color w:val="auto"/>
        </w:rPr>
        <w:t>семьи.</w:t>
      </w:r>
    </w:p>
    <w:p w:rsidR="004A33FD" w:rsidRDefault="004A33FD" w:rsidP="004A33FD">
      <w:pPr>
        <w:ind w:left="257" w:right="148" w:firstLine="567"/>
        <w:rPr>
          <w:sz w:val="24"/>
        </w:rPr>
      </w:pPr>
      <w:r>
        <w:rPr>
          <w:b/>
          <w:sz w:val="24"/>
        </w:rPr>
        <w:t xml:space="preserve">Инфекции, передающиеся половым путем и их профилактика и лечение. </w:t>
      </w:r>
      <w:proofErr w:type="spellStart"/>
      <w:r>
        <w:rPr>
          <w:sz w:val="24"/>
        </w:rPr>
        <w:t>Венер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заболевания, ВИЧ, СПИД.</w:t>
      </w:r>
    </w:p>
    <w:p w:rsidR="004A33FD" w:rsidRDefault="004A33FD" w:rsidP="004A33FD">
      <w:pPr>
        <w:ind w:left="257" w:right="143" w:firstLine="567"/>
        <w:rPr>
          <w:sz w:val="24"/>
        </w:rPr>
      </w:pPr>
      <w:r>
        <w:rPr>
          <w:b/>
          <w:sz w:val="24"/>
        </w:rPr>
        <w:t xml:space="preserve">Биологическая и социальная роль мужчины и женщины. </w:t>
      </w:r>
      <w:r>
        <w:rPr>
          <w:sz w:val="24"/>
        </w:rPr>
        <w:t>Мужественность, Муж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женственность,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 обязанность, этикет.</w:t>
      </w:r>
    </w:p>
    <w:p w:rsidR="004A33FD" w:rsidRDefault="004A33FD" w:rsidP="004A33FD">
      <w:pPr>
        <w:spacing w:line="275" w:lineRule="exact"/>
        <w:ind w:left="824"/>
        <w:rPr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(ей)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понравиться</w:t>
      </w:r>
      <w:proofErr w:type="gramStart"/>
      <w:r>
        <w:rPr>
          <w:b/>
          <w:sz w:val="24"/>
        </w:rPr>
        <w:t>?.</w:t>
      </w:r>
      <w:r>
        <w:rPr>
          <w:b/>
          <w:spacing w:val="-2"/>
          <w:sz w:val="24"/>
        </w:rPr>
        <w:t xml:space="preserve"> </w:t>
      </w:r>
      <w:proofErr w:type="gramEnd"/>
      <w:r>
        <w:rPr>
          <w:sz w:val="24"/>
        </w:rPr>
        <w:t>Мужское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обаяние,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очарование.</w:t>
      </w:r>
    </w:p>
    <w:p w:rsidR="004A33FD" w:rsidRDefault="004A33FD" w:rsidP="004A33FD">
      <w:pPr>
        <w:pStyle w:val="a5"/>
        <w:spacing w:before="21" w:line="276" w:lineRule="auto"/>
        <w:ind w:left="257" w:right="914" w:firstLine="567"/>
      </w:pPr>
      <w:r>
        <w:rPr>
          <w:b/>
        </w:rPr>
        <w:t xml:space="preserve">Семья в </w:t>
      </w:r>
      <w:proofErr w:type="spellStart"/>
      <w:r>
        <w:rPr>
          <w:b/>
        </w:rPr>
        <w:t>кльтурах</w:t>
      </w:r>
      <w:proofErr w:type="spellEnd"/>
      <w:r>
        <w:rPr>
          <w:b/>
        </w:rPr>
        <w:t xml:space="preserve"> мира: </w:t>
      </w:r>
      <w:r>
        <w:t>традиции, обычаи, праздники, стереотипы. семейн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брачные</w:t>
      </w:r>
      <w:r>
        <w:rPr>
          <w:spacing w:val="-2"/>
        </w:rPr>
        <w:t xml:space="preserve"> </w:t>
      </w:r>
      <w:r>
        <w:t>отношения. Плюсы и минусы гражданского брака.</w:t>
      </w:r>
    </w:p>
    <w:p w:rsidR="004A33FD" w:rsidRPr="004A33FD" w:rsidRDefault="004A33FD" w:rsidP="004A33FD">
      <w:pPr>
        <w:pStyle w:val="2"/>
        <w:spacing w:before="230"/>
        <w:ind w:left="2655"/>
        <w:rPr>
          <w:color w:val="auto"/>
        </w:rPr>
      </w:pPr>
      <w:r w:rsidRPr="004A33FD">
        <w:rPr>
          <w:color w:val="auto"/>
        </w:rPr>
        <w:t>Рекомендуемые</w:t>
      </w:r>
      <w:r w:rsidRPr="004A33FD">
        <w:rPr>
          <w:color w:val="auto"/>
          <w:spacing w:val="-3"/>
        </w:rPr>
        <w:t xml:space="preserve"> </w:t>
      </w:r>
      <w:r w:rsidRPr="004A33FD">
        <w:rPr>
          <w:color w:val="auto"/>
        </w:rPr>
        <w:t>темы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исследований</w:t>
      </w:r>
      <w:r w:rsidRPr="004A33FD">
        <w:rPr>
          <w:color w:val="auto"/>
          <w:spacing w:val="-2"/>
        </w:rPr>
        <w:t xml:space="preserve"> </w:t>
      </w:r>
      <w:r w:rsidRPr="004A33FD">
        <w:rPr>
          <w:color w:val="auto"/>
        </w:rPr>
        <w:t>и</w:t>
      </w:r>
      <w:r w:rsidRPr="004A33FD">
        <w:rPr>
          <w:color w:val="auto"/>
          <w:spacing w:val="-1"/>
        </w:rPr>
        <w:t xml:space="preserve"> </w:t>
      </w:r>
      <w:r w:rsidRPr="004A33FD">
        <w:rPr>
          <w:color w:val="auto"/>
        </w:rPr>
        <w:t>проектов: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199"/>
        <w:ind w:right="0" w:hanging="36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это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>!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5"/>
        <w:ind w:right="0" w:hanging="361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мифы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lastRenderedPageBreak/>
        <w:t>Шведский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Вкусное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2"/>
          <w:sz w:val="24"/>
        </w:rPr>
        <w:t xml:space="preserve"> </w:t>
      </w:r>
      <w:r>
        <w:rPr>
          <w:sz w:val="24"/>
        </w:rPr>
        <w:t>(игровой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0"/>
        <w:ind w:right="0" w:hanging="361"/>
        <w:rPr>
          <w:sz w:val="24"/>
        </w:rPr>
      </w:pPr>
      <w:r>
        <w:rPr>
          <w:sz w:val="24"/>
        </w:rPr>
        <w:t>Подготовимся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Умей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(игровой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(творческий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6"/>
        <w:ind w:right="0" w:hanging="361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наследству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r>
        <w:rPr>
          <w:sz w:val="24"/>
        </w:rPr>
        <w:t>Отцы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дети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0"/>
        <w:ind w:right="0" w:hanging="361"/>
        <w:rPr>
          <w:sz w:val="24"/>
        </w:rPr>
      </w:pP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41"/>
        <w:ind w:right="0" w:hanging="361"/>
        <w:rPr>
          <w:sz w:val="24"/>
        </w:rPr>
      </w:pPr>
      <w:proofErr w:type="spellStart"/>
      <w:proofErr w:type="gramStart"/>
      <w:r>
        <w:rPr>
          <w:sz w:val="24"/>
        </w:rPr>
        <w:t>Физкульт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ура</w:t>
      </w:r>
      <w:proofErr w:type="gramEnd"/>
      <w:r>
        <w:rPr>
          <w:sz w:val="24"/>
        </w:rPr>
        <w:t>! (игровой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</w:t>
      </w:r>
    </w:p>
    <w:p w:rsidR="004A33FD" w:rsidRDefault="004A33FD" w:rsidP="004A33FD">
      <w:pPr>
        <w:pStyle w:val="a7"/>
        <w:numPr>
          <w:ilvl w:val="1"/>
          <w:numId w:val="10"/>
        </w:numPr>
        <w:tabs>
          <w:tab w:val="left" w:pos="1185"/>
        </w:tabs>
        <w:spacing w:before="36"/>
        <w:ind w:right="0" w:hanging="361"/>
        <w:rPr>
          <w:sz w:val="24"/>
        </w:rPr>
      </w:pPr>
      <w:r>
        <w:rPr>
          <w:sz w:val="24"/>
        </w:rPr>
        <w:t>Мужское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обаяние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очарование</w:t>
      </w:r>
    </w:p>
    <w:p w:rsidR="004A33FD" w:rsidRDefault="004A33FD" w:rsidP="004A33FD">
      <w:pPr>
        <w:rPr>
          <w:sz w:val="24"/>
        </w:rPr>
        <w:sectPr w:rsidR="004A33FD">
          <w:pgSz w:w="11910" w:h="16840"/>
          <w:pgMar w:top="1040" w:right="740" w:bottom="980" w:left="1300" w:header="0" w:footer="793" w:gutter="0"/>
          <w:cols w:space="720"/>
        </w:sectPr>
      </w:pPr>
    </w:p>
    <w:p w:rsidR="004A33FD" w:rsidRPr="004A33FD" w:rsidRDefault="004A33FD" w:rsidP="004A33FD">
      <w:pPr>
        <w:pStyle w:val="2"/>
        <w:tabs>
          <w:tab w:val="left" w:pos="2835"/>
        </w:tabs>
        <w:spacing w:before="67"/>
        <w:ind w:right="116"/>
        <w:jc w:val="right"/>
        <w:rPr>
          <w:color w:val="auto"/>
          <w:sz w:val="24"/>
        </w:rPr>
      </w:pPr>
      <w:r w:rsidRPr="004A33FD">
        <w:rPr>
          <w:color w:val="auto"/>
        </w:rPr>
        <w:lastRenderedPageBreak/>
        <w:t>Приложение</w:t>
      </w:r>
      <w:r w:rsidRPr="004A33FD">
        <w:rPr>
          <w:color w:val="auto"/>
          <w:spacing w:val="-2"/>
        </w:rPr>
        <w:t xml:space="preserve"> </w:t>
      </w:r>
      <w:r w:rsidRPr="004A33FD">
        <w:rPr>
          <w:color w:val="auto"/>
        </w:rPr>
        <w:t>№1</w:t>
      </w:r>
    </w:p>
    <w:p w:rsidR="004A33FD" w:rsidRDefault="004A33FD" w:rsidP="004A33FD">
      <w:pPr>
        <w:pStyle w:val="a5"/>
        <w:spacing w:before="2"/>
        <w:rPr>
          <w:b/>
          <w:sz w:val="16"/>
        </w:rPr>
      </w:pPr>
    </w:p>
    <w:p w:rsidR="004A33FD" w:rsidRDefault="004A33FD" w:rsidP="004A33FD">
      <w:pPr>
        <w:spacing w:before="93" w:line="235" w:lineRule="auto"/>
        <w:ind w:left="2444" w:right="2296" w:firstLine="602"/>
        <w:rPr>
          <w:b/>
          <w:sz w:val="24"/>
        </w:rPr>
      </w:pPr>
      <w:r>
        <w:rPr>
          <w:b/>
          <w:sz w:val="24"/>
        </w:rPr>
        <w:t>Кале</w:t>
      </w:r>
      <w:r>
        <w:rPr>
          <w:b/>
          <w:sz w:val="24"/>
        </w:rPr>
        <w:t xml:space="preserve">ндарно-тематическое планирование </w:t>
      </w:r>
      <w:r>
        <w:rPr>
          <w:b/>
          <w:color w:val="262626"/>
          <w:sz w:val="24"/>
        </w:rPr>
        <w:t>по</w:t>
      </w:r>
      <w:r>
        <w:rPr>
          <w:b/>
          <w:color w:val="262626"/>
          <w:spacing w:val="-1"/>
          <w:sz w:val="24"/>
        </w:rPr>
        <w:t xml:space="preserve"> </w:t>
      </w:r>
      <w:r>
        <w:rPr>
          <w:b/>
          <w:color w:val="262626"/>
          <w:sz w:val="24"/>
        </w:rPr>
        <w:t>курсу</w:t>
      </w:r>
      <w:r>
        <w:rPr>
          <w:b/>
          <w:color w:val="262626"/>
          <w:spacing w:val="58"/>
          <w:sz w:val="24"/>
        </w:rPr>
        <w:t xml:space="preserve"> </w:t>
      </w:r>
      <w:r>
        <w:rPr>
          <w:b/>
          <w:color w:val="262626"/>
          <w:sz w:val="24"/>
        </w:rPr>
        <w:t xml:space="preserve">«Биология и </w:t>
      </w:r>
      <w:r>
        <w:rPr>
          <w:b/>
          <w:color w:val="262626"/>
          <w:spacing w:val="-1"/>
          <w:sz w:val="24"/>
        </w:rPr>
        <w:t xml:space="preserve"> </w:t>
      </w:r>
      <w:r>
        <w:rPr>
          <w:b/>
          <w:color w:val="262626"/>
          <w:sz w:val="24"/>
        </w:rPr>
        <w:t>здоровье</w:t>
      </w:r>
      <w:r>
        <w:rPr>
          <w:b/>
          <w:color w:val="262626"/>
          <w:sz w:val="24"/>
        </w:rPr>
        <w:t>»</w:t>
      </w:r>
      <w:r>
        <w:rPr>
          <w:b/>
          <w:color w:val="262626"/>
          <w:spacing w:val="-1"/>
          <w:sz w:val="24"/>
        </w:rPr>
        <w:t xml:space="preserve"> </w:t>
      </w:r>
      <w:r>
        <w:rPr>
          <w:b/>
          <w:color w:val="262626"/>
          <w:sz w:val="24"/>
        </w:rPr>
        <w:t>в</w:t>
      </w:r>
      <w:r>
        <w:rPr>
          <w:b/>
          <w:color w:val="262626"/>
          <w:spacing w:val="-1"/>
          <w:sz w:val="24"/>
        </w:rPr>
        <w:t xml:space="preserve"> </w:t>
      </w:r>
      <w:r>
        <w:rPr>
          <w:b/>
          <w:color w:val="262626"/>
          <w:sz w:val="24"/>
        </w:rPr>
        <w:t>10- 11 классах</w:t>
      </w:r>
    </w:p>
    <w:p w:rsidR="004A33FD" w:rsidRDefault="004A33FD" w:rsidP="004A33FD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235"/>
        <w:gridCol w:w="1133"/>
        <w:gridCol w:w="1138"/>
      </w:tblGrid>
      <w:tr w:rsidR="004A33FD" w:rsidTr="004A33FD">
        <w:trPr>
          <w:trHeight w:val="69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4A33FD" w:rsidRDefault="004A33FD">
            <w:pPr>
              <w:pStyle w:val="TableParagraph"/>
              <w:spacing w:line="235" w:lineRule="auto"/>
              <w:ind w:left="256" w:right="224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A33FD" w:rsidRDefault="004A33FD">
            <w:pPr>
              <w:pStyle w:val="TableParagraph"/>
              <w:ind w:left="14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70" w:line="235" w:lineRule="auto"/>
              <w:ind w:left="766" w:right="128" w:hanging="4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</w:tr>
      <w:tr w:rsidR="004A33FD" w:rsidTr="004A33FD">
        <w:trPr>
          <w:trHeight w:val="652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3FD" w:rsidRDefault="004A33FD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3FD" w:rsidRDefault="004A33FD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51" w:line="235" w:lineRule="auto"/>
              <w:ind w:left="244" w:right="207" w:firstLine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ind w:left="238" w:right="207" w:firstLine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факту</w:t>
            </w:r>
            <w:proofErr w:type="spellEnd"/>
          </w:p>
        </w:tc>
      </w:tr>
      <w:tr w:rsidR="004A33FD" w:rsidTr="004A33FD">
        <w:trPr>
          <w:trHeight w:val="27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8" w:lineRule="exact"/>
              <w:ind w:left="1325" w:right="1315"/>
              <w:jc w:val="center"/>
              <w:rPr>
                <w:b/>
                <w:sz w:val="24"/>
              </w:rPr>
            </w:pPr>
          </w:p>
        </w:tc>
      </w:tr>
      <w:tr w:rsidR="004A33FD" w:rsidTr="004A33FD">
        <w:trPr>
          <w:trHeight w:val="27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53" w:lineRule="exact"/>
              <w:ind w:left="1325" w:right="13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Здоровье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4A33FD">
              <w:rPr>
                <w:sz w:val="24"/>
                <w:lang w:val="ru-RU"/>
              </w:rPr>
              <w:t>Биосоциальная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природа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человека.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Виды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A33FD">
              <w:rPr>
                <w:sz w:val="24"/>
                <w:lang w:val="ru-RU"/>
              </w:rPr>
              <w:t>зоровья</w:t>
            </w:r>
            <w:proofErr w:type="spellEnd"/>
            <w:r w:rsidRPr="004A33FD">
              <w:rPr>
                <w:sz w:val="24"/>
                <w:lang w:val="ru-RU"/>
              </w:rPr>
              <w:t>.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  <w:p w:rsidR="004A33FD" w:rsidRDefault="004A33F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3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30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Человек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как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объект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исследования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различных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наук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33FD" w:rsidTr="004A33FD">
        <w:trPr>
          <w:trHeight w:val="30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1"/>
              <w:ind w:left="1325" w:right="13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человека</w:t>
            </w:r>
            <w:proofErr w:type="spellEnd"/>
            <w:r>
              <w:rPr>
                <w:b/>
                <w:sz w:val="24"/>
              </w:rPr>
              <w:t xml:space="preserve"> 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6"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Генетика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3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7" w:line="275" w:lineRule="exact"/>
              <w:ind w:left="105"/>
              <w:rPr>
                <w:rFonts w:ascii="Cambria" w:hAnsi="Cambria"/>
                <w:sz w:val="24"/>
                <w:lang w:val="ru-RU"/>
              </w:rPr>
            </w:pPr>
            <w:r w:rsidRPr="004A33FD">
              <w:rPr>
                <w:rFonts w:ascii="Cambria" w:hAnsi="Cambria"/>
                <w:sz w:val="24"/>
                <w:lang w:val="ru-RU"/>
              </w:rPr>
              <w:t>Дискуссионный</w:t>
            </w:r>
            <w:r w:rsidRPr="004A33FD">
              <w:rPr>
                <w:rFonts w:ascii="Cambria" w:hAnsi="Cambria"/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клуб</w:t>
            </w:r>
            <w:r w:rsidRPr="004A33FD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«Здоровье</w:t>
            </w:r>
            <w:r w:rsidRPr="004A33FD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по</w:t>
            </w:r>
            <w:r w:rsidRPr="004A33FD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наследству»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6" w:line="271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Строение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организма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регуляция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его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6"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Опорно-двигательная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 w:rsidRPr="004A33FD">
              <w:rPr>
                <w:sz w:val="24"/>
                <w:lang w:val="ru-RU"/>
              </w:rPr>
              <w:t>Ортопедия.</w:t>
            </w:r>
            <w:r w:rsidRPr="004A33FD">
              <w:rPr>
                <w:spacing w:val="58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Осанка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мой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 xml:space="preserve">портфель. </w:t>
            </w:r>
            <w:proofErr w:type="spellStart"/>
            <w:r>
              <w:rPr>
                <w:sz w:val="24"/>
              </w:rPr>
              <w:t>Сколиоз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82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35" w:lineRule="auto"/>
              <w:ind w:left="105" w:right="16" w:firstLine="34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Плоскостопие. Проект: Изучение влияние высоты</w:t>
            </w:r>
            <w:r w:rsidRPr="004A33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33FD">
              <w:rPr>
                <w:sz w:val="24"/>
                <w:lang w:val="ru-RU"/>
              </w:rPr>
              <w:t>ка</w:t>
            </w:r>
            <w:proofErr w:type="gramStart"/>
            <w:r w:rsidRPr="004A33FD">
              <w:rPr>
                <w:sz w:val="24"/>
                <w:lang w:val="ru-RU"/>
              </w:rPr>
              <w:t>б</w:t>
            </w:r>
            <w:proofErr w:type="spellEnd"/>
            <w:r w:rsidRPr="004A33FD">
              <w:rPr>
                <w:sz w:val="24"/>
                <w:lang w:val="ru-RU"/>
              </w:rPr>
              <w:t>-</w:t>
            </w:r>
            <w:proofErr w:type="gramEnd"/>
            <w:r w:rsidRPr="004A33FD">
              <w:rPr>
                <w:spacing w:val="-57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лука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у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учениц</w:t>
            </w:r>
            <w:r w:rsidRPr="004A33FD">
              <w:rPr>
                <w:spacing w:val="59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10-11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классов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школы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на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состояние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опор-</w:t>
            </w:r>
          </w:p>
          <w:p w:rsidR="004A33FD" w:rsidRDefault="004A33F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но-двигательной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 w:rsidRPr="004A33FD">
              <w:rPr>
                <w:sz w:val="24"/>
                <w:lang w:val="ru-RU"/>
              </w:rPr>
              <w:t>Строение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гигиена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ротовой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полости.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Зубочелюстные</w:t>
            </w:r>
            <w:proofErr w:type="spellEnd"/>
          </w:p>
          <w:p w:rsidR="004A33FD" w:rsidRDefault="004A33F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83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3" w:lineRule="exact"/>
              <w:ind w:left="139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Системы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кровообращения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дыхания.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Практическая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A33FD">
              <w:rPr>
                <w:sz w:val="24"/>
                <w:lang w:val="ru-RU"/>
              </w:rPr>
              <w:t>ра</w:t>
            </w:r>
            <w:proofErr w:type="spellEnd"/>
            <w:r w:rsidRPr="004A33FD">
              <w:rPr>
                <w:sz w:val="24"/>
                <w:lang w:val="ru-RU"/>
              </w:rPr>
              <w:t>-</w:t>
            </w:r>
          </w:p>
          <w:p w:rsidR="004A33FD" w:rsidRPr="004A33FD" w:rsidRDefault="004A33FD">
            <w:pPr>
              <w:pStyle w:val="TableParagraph"/>
              <w:spacing w:line="274" w:lineRule="exact"/>
              <w:ind w:left="105" w:right="469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бота «Оценка состояния здоровья по функциональным</w:t>
            </w:r>
            <w:r w:rsidRPr="004A33FD">
              <w:rPr>
                <w:spacing w:val="-57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пробам»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6" w:line="271" w:lineRule="exact"/>
              <w:ind w:left="139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Кожа.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Гигиена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Кожи.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Косметика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(Дискуссия)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11" w:line="271" w:lineRule="exact"/>
              <w:ind w:left="139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Внимание,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память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его виды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6" w:line="27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11" w:line="26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Зрение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сберечь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11" w:line="27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Иллюзии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иллюзий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6" w:line="27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30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1325" w:right="1315"/>
              <w:jc w:val="center"/>
              <w:rPr>
                <w:b/>
                <w:sz w:val="24"/>
              </w:rPr>
            </w:pPr>
          </w:p>
        </w:tc>
      </w:tr>
      <w:tr w:rsidR="004A33FD" w:rsidTr="004A33FD">
        <w:trPr>
          <w:trHeight w:val="297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3" w:lineRule="exact"/>
              <w:ind w:left="1325" w:right="1315"/>
              <w:jc w:val="center"/>
              <w:rPr>
                <w:b/>
                <w:sz w:val="24"/>
                <w:lang w:val="ru-RU"/>
              </w:rPr>
            </w:pPr>
            <w:r w:rsidRPr="004A33FD">
              <w:rPr>
                <w:b/>
                <w:sz w:val="24"/>
                <w:lang w:val="ru-RU"/>
              </w:rPr>
              <w:t>Мое</w:t>
            </w:r>
            <w:r w:rsidRPr="004A33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здоровье</w:t>
            </w:r>
            <w:r w:rsidRPr="004A33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в моих</w:t>
            </w:r>
            <w:r w:rsidRPr="004A33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руках</w:t>
            </w:r>
            <w:r w:rsidRPr="004A33FD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(11</w:t>
            </w:r>
            <w:r w:rsidRPr="004A33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ч)</w:t>
            </w: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6" w:line="271" w:lineRule="exact"/>
              <w:ind w:left="139"/>
              <w:rPr>
                <w:sz w:val="24"/>
              </w:rPr>
            </w:pPr>
            <w:r w:rsidRPr="004A33FD">
              <w:rPr>
                <w:sz w:val="24"/>
                <w:lang w:val="ru-RU"/>
              </w:rPr>
              <w:t>Правильное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питание: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мифы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реальность.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Рацион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Секреты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маркировки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продуктов.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Эмульгаторы,</w:t>
            </w:r>
            <w:r w:rsidRPr="004A33FD">
              <w:rPr>
                <w:spacing w:val="57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красите-</w:t>
            </w:r>
          </w:p>
          <w:p w:rsidR="004A33FD" w:rsidRDefault="004A33F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ароматизаторы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3" w:lineRule="exact"/>
              <w:ind w:left="139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Быстрое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питание.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A33FD">
              <w:rPr>
                <w:sz w:val="24"/>
                <w:lang w:val="ru-RU"/>
              </w:rPr>
              <w:t>Фастфуд</w:t>
            </w:r>
            <w:proofErr w:type="spellEnd"/>
            <w:r w:rsidRPr="004A33FD">
              <w:rPr>
                <w:sz w:val="24"/>
                <w:lang w:val="ru-RU"/>
              </w:rPr>
              <w:t>-полезно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или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вредно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(</w:t>
            </w:r>
            <w:proofErr w:type="spellStart"/>
            <w:r w:rsidRPr="004A33FD">
              <w:rPr>
                <w:sz w:val="24"/>
                <w:lang w:val="ru-RU"/>
              </w:rPr>
              <w:t>дискус</w:t>
            </w:r>
            <w:proofErr w:type="spellEnd"/>
            <w:r w:rsidRPr="004A33FD">
              <w:rPr>
                <w:sz w:val="24"/>
                <w:lang w:val="ru-RU"/>
              </w:rPr>
              <w:t>-</w:t>
            </w:r>
            <w:proofErr w:type="gramEnd"/>
          </w:p>
          <w:p w:rsidR="004A33FD" w:rsidRDefault="004A33F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1" w:line="275" w:lineRule="exact"/>
              <w:ind w:left="139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Тату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пирсинг: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за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против.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A33FD">
              <w:rPr>
                <w:sz w:val="24"/>
                <w:lang w:val="ru-RU"/>
              </w:rPr>
              <w:t>История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тату (</w:t>
            </w:r>
            <w:proofErr w:type="spellStart"/>
            <w:r w:rsidRPr="004A33FD">
              <w:rPr>
                <w:sz w:val="24"/>
                <w:lang w:val="ru-RU"/>
              </w:rPr>
              <w:t>Дискуссион</w:t>
            </w:r>
            <w:proofErr w:type="spellEnd"/>
            <w:r w:rsidRPr="004A33FD">
              <w:rPr>
                <w:sz w:val="24"/>
                <w:lang w:val="ru-RU"/>
              </w:rPr>
              <w:t>-</w:t>
            </w:r>
            <w:proofErr w:type="gramEnd"/>
          </w:p>
          <w:p w:rsidR="004A33FD" w:rsidRPr="004A33FD" w:rsidRDefault="004A33FD">
            <w:pPr>
              <w:pStyle w:val="TableParagraph"/>
              <w:spacing w:line="260" w:lineRule="exact"/>
              <w:ind w:left="105"/>
              <w:rPr>
                <w:sz w:val="24"/>
                <w:lang w:val="ru-RU"/>
              </w:rPr>
            </w:pPr>
            <w:proofErr w:type="spellStart"/>
            <w:proofErr w:type="gramStart"/>
            <w:r w:rsidRPr="004A33FD">
              <w:rPr>
                <w:sz w:val="24"/>
                <w:lang w:val="ru-RU"/>
              </w:rPr>
              <w:t>ный</w:t>
            </w:r>
            <w:proofErr w:type="spellEnd"/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клуб)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Стресс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его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виды.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Организация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зон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релаксации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школе</w:t>
            </w:r>
          </w:p>
          <w:p w:rsidR="004A33FD" w:rsidRDefault="004A33F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7" w:line="270" w:lineRule="exact"/>
              <w:ind w:left="105"/>
              <w:rPr>
                <w:rFonts w:ascii="Cambria" w:hAnsi="Cambria"/>
                <w:sz w:val="24"/>
                <w:lang w:val="ru-RU"/>
              </w:rPr>
            </w:pPr>
            <w:r w:rsidRPr="004A33FD">
              <w:rPr>
                <w:rFonts w:ascii="Cambria" w:hAnsi="Cambria"/>
                <w:sz w:val="24"/>
                <w:lang w:val="ru-RU"/>
              </w:rPr>
              <w:t>Игровой</w:t>
            </w:r>
            <w:r w:rsidRPr="004A33FD">
              <w:rPr>
                <w:rFonts w:ascii="Cambria" w:hAnsi="Cambria"/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проект</w:t>
            </w:r>
            <w:r w:rsidRPr="004A33FD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«Умей</w:t>
            </w:r>
            <w:r w:rsidRPr="004A33FD">
              <w:rPr>
                <w:rFonts w:ascii="Cambria" w:hAnsi="Cambria"/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властвовать</w:t>
            </w:r>
            <w:r w:rsidRPr="004A33FD">
              <w:rPr>
                <w:rFonts w:ascii="Cambria" w:hAnsi="Cambria"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rFonts w:ascii="Cambria" w:hAnsi="Cambria"/>
                <w:sz w:val="24"/>
                <w:lang w:val="ru-RU"/>
              </w:rPr>
              <w:t>собой»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О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вреде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курения.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Электронная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сигарета: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мифы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A33FD">
              <w:rPr>
                <w:sz w:val="24"/>
                <w:lang w:val="ru-RU"/>
              </w:rPr>
              <w:t>реаль</w:t>
            </w:r>
            <w:proofErr w:type="spellEnd"/>
            <w:r w:rsidRPr="004A33FD">
              <w:rPr>
                <w:sz w:val="24"/>
                <w:lang w:val="ru-RU"/>
              </w:rPr>
              <w:t>-</w:t>
            </w:r>
          </w:p>
          <w:p w:rsidR="004A33FD" w:rsidRDefault="004A33F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дискуссионный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3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Алкоголизм,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наркомания,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токсикомания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(круглый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стол)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proofErr w:type="gramStart"/>
            <w:r w:rsidRPr="004A33FD">
              <w:rPr>
                <w:sz w:val="24"/>
                <w:lang w:val="ru-RU"/>
              </w:rPr>
              <w:t>Подготовимся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выезду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на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отдых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(Проект.</w:t>
            </w:r>
            <w:proofErr w:type="gramEnd"/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Разработка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па-</w:t>
            </w:r>
          </w:p>
          <w:p w:rsidR="004A33FD" w:rsidRPr="004A33FD" w:rsidRDefault="004A33F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spellStart"/>
            <w:proofErr w:type="gramStart"/>
            <w:r w:rsidRPr="004A33FD">
              <w:rPr>
                <w:sz w:val="24"/>
                <w:lang w:val="ru-RU"/>
              </w:rPr>
              <w:t>мяток</w:t>
            </w:r>
            <w:proofErr w:type="spellEnd"/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правилам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поведения)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Образ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жизни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здоровье.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Проект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«Здоровье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 досуг»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Право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на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здоровье.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Дискуссия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«Прививка: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польза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или</w:t>
            </w:r>
          </w:p>
          <w:p w:rsidR="004A33FD" w:rsidRDefault="004A33FD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вред</w:t>
            </w:r>
            <w:proofErr w:type="spellEnd"/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30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5" w:lineRule="exact"/>
              <w:ind w:left="1325" w:right="1315"/>
              <w:jc w:val="center"/>
              <w:rPr>
                <w:b/>
                <w:sz w:val="24"/>
                <w:lang w:val="ru-RU"/>
              </w:rPr>
            </w:pPr>
            <w:r w:rsidRPr="004A33FD">
              <w:rPr>
                <w:b/>
                <w:sz w:val="24"/>
                <w:lang w:val="ru-RU"/>
              </w:rPr>
              <w:t>Репродуктивное</w:t>
            </w:r>
            <w:r w:rsidRPr="004A33F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здоровье</w:t>
            </w:r>
            <w:r w:rsidRPr="004A33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человека.</w:t>
            </w:r>
            <w:r w:rsidRPr="004A33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Семейные</w:t>
            </w:r>
            <w:r w:rsidRPr="004A33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ценности</w:t>
            </w:r>
            <w:r w:rsidRPr="004A33F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(7</w:t>
            </w:r>
            <w:r w:rsidRPr="004A33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b/>
                <w:sz w:val="24"/>
                <w:lang w:val="ru-RU"/>
              </w:rPr>
              <w:t>ч)</w:t>
            </w: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Биологическая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социальная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роль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мужчины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женщины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2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Репродуктивное</w:t>
            </w:r>
            <w:r w:rsidRPr="004A33FD">
              <w:rPr>
                <w:spacing w:val="-4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здоровье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человека.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Планирование</w:t>
            </w:r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семьи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lang w:val="ru-RU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 w:rsidRPr="004A33FD">
              <w:rPr>
                <w:sz w:val="24"/>
                <w:lang w:val="ru-RU"/>
              </w:rPr>
              <w:t>Как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ему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(ей)</w:t>
            </w:r>
            <w:r w:rsidRPr="004A33FD">
              <w:rPr>
                <w:spacing w:val="57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понравиться?.(Проект.</w:t>
            </w:r>
            <w:proofErr w:type="gramEnd"/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Дискуссионный</w:t>
            </w:r>
            <w:proofErr w:type="spellEnd"/>
          </w:p>
          <w:p w:rsidR="004A33FD" w:rsidRDefault="004A33FD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Инфекции,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передающиеся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половым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путем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их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A33FD">
              <w:rPr>
                <w:sz w:val="24"/>
                <w:lang w:val="ru-RU"/>
              </w:rPr>
              <w:t>профилак</w:t>
            </w:r>
            <w:proofErr w:type="spellEnd"/>
            <w:r w:rsidRPr="004A33FD">
              <w:rPr>
                <w:sz w:val="24"/>
                <w:lang w:val="ru-RU"/>
              </w:rPr>
              <w:t>-</w:t>
            </w:r>
          </w:p>
          <w:p w:rsidR="004A33FD" w:rsidRDefault="004A33FD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тика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Конкурс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A33FD">
              <w:rPr>
                <w:sz w:val="24"/>
                <w:lang w:val="ru-RU"/>
              </w:rPr>
              <w:t>агитлистовок</w:t>
            </w:r>
            <w:proofErr w:type="spellEnd"/>
            <w:r w:rsidRPr="004A33FD">
              <w:rPr>
                <w:sz w:val="24"/>
                <w:lang w:val="ru-RU"/>
              </w:rPr>
              <w:t>,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памяток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для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подростков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профи-</w:t>
            </w:r>
          </w:p>
          <w:p w:rsidR="004A33FD" w:rsidRPr="004A33FD" w:rsidRDefault="004A33FD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proofErr w:type="spellStart"/>
            <w:r w:rsidRPr="004A33FD">
              <w:rPr>
                <w:sz w:val="24"/>
                <w:lang w:val="ru-RU"/>
              </w:rPr>
              <w:t>лактике</w:t>
            </w:r>
            <w:proofErr w:type="spellEnd"/>
            <w:r w:rsidRPr="004A33FD">
              <w:rPr>
                <w:spacing w:val="-3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инфекций,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передающихся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половым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путем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Pr="004A33FD" w:rsidRDefault="004A3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A33FD" w:rsidTr="004A33FD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4A33FD">
              <w:rPr>
                <w:sz w:val="24"/>
                <w:lang w:val="ru-RU"/>
              </w:rPr>
              <w:t>Семья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в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культурах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мира: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традиции,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обычаи,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праздники,</w:t>
            </w:r>
          </w:p>
          <w:p w:rsidR="004A33FD" w:rsidRDefault="004A33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стереотипы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семейно-брачные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  <w:tr w:rsidR="004A33FD" w:rsidTr="004A33FD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Default="004A33FD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3FD" w:rsidRPr="004A33FD" w:rsidRDefault="004A33F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proofErr w:type="gramStart"/>
            <w:r w:rsidRPr="004A33FD">
              <w:rPr>
                <w:sz w:val="24"/>
                <w:lang w:val="ru-RU"/>
              </w:rPr>
              <w:t>Гражданский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брак: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плюсы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и</w:t>
            </w:r>
            <w:r w:rsidRPr="004A33FD">
              <w:rPr>
                <w:spacing w:val="-1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минусы</w:t>
            </w:r>
            <w:r w:rsidRPr="004A33FD">
              <w:rPr>
                <w:spacing w:val="-2"/>
                <w:sz w:val="24"/>
                <w:lang w:val="ru-RU"/>
              </w:rPr>
              <w:t xml:space="preserve"> </w:t>
            </w:r>
            <w:r w:rsidRPr="004A33FD">
              <w:rPr>
                <w:sz w:val="24"/>
                <w:lang w:val="ru-RU"/>
              </w:rPr>
              <w:t>(Дискуссионный</w:t>
            </w:r>
            <w:proofErr w:type="gramEnd"/>
          </w:p>
          <w:p w:rsidR="004A33FD" w:rsidRDefault="004A33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FD" w:rsidRDefault="004A33FD">
            <w:pPr>
              <w:pStyle w:val="TableParagraph"/>
              <w:rPr>
                <w:sz w:val="24"/>
              </w:rPr>
            </w:pPr>
          </w:p>
        </w:tc>
      </w:tr>
    </w:tbl>
    <w:p w:rsidR="004A33FD" w:rsidRDefault="004A33FD" w:rsidP="004A33FD">
      <w:pPr>
        <w:pStyle w:val="a5"/>
        <w:rPr>
          <w:b/>
          <w:sz w:val="20"/>
        </w:rPr>
      </w:pPr>
    </w:p>
    <w:p w:rsidR="004A33FD" w:rsidRDefault="004A33FD" w:rsidP="004A33FD">
      <w:pPr>
        <w:pStyle w:val="a5"/>
        <w:rPr>
          <w:b/>
          <w:sz w:val="20"/>
        </w:rPr>
      </w:pPr>
    </w:p>
    <w:p w:rsidR="004A33FD" w:rsidRDefault="004A33FD" w:rsidP="004A33FD">
      <w:pPr>
        <w:pStyle w:val="a5"/>
        <w:rPr>
          <w:b/>
          <w:sz w:val="20"/>
        </w:rPr>
      </w:pPr>
    </w:p>
    <w:p w:rsidR="004A33FD" w:rsidRDefault="004A33FD" w:rsidP="004A33FD">
      <w:pPr>
        <w:pStyle w:val="a5"/>
        <w:spacing w:before="10"/>
        <w:rPr>
          <w:b/>
          <w:sz w:val="28"/>
        </w:rPr>
      </w:pPr>
    </w:p>
    <w:p w:rsidR="004A33FD" w:rsidRDefault="004A33FD" w:rsidP="004A33FD">
      <w:pPr>
        <w:pStyle w:val="a5"/>
        <w:spacing w:before="90"/>
        <w:ind w:left="257"/>
      </w:pPr>
      <w:r>
        <w:t>Литература</w:t>
      </w:r>
    </w:p>
    <w:p w:rsidR="004A33FD" w:rsidRDefault="004A33FD" w:rsidP="004A33FD">
      <w:pPr>
        <w:pStyle w:val="a5"/>
      </w:pPr>
    </w:p>
    <w:p w:rsidR="004A33FD" w:rsidRDefault="004A33FD" w:rsidP="004A33FD">
      <w:pPr>
        <w:pStyle w:val="a7"/>
        <w:numPr>
          <w:ilvl w:val="0"/>
          <w:numId w:val="12"/>
        </w:numPr>
        <w:tabs>
          <w:tab w:val="left" w:pos="966"/>
        </w:tabs>
        <w:ind w:firstLine="426"/>
        <w:rPr>
          <w:sz w:val="24"/>
        </w:rPr>
      </w:pPr>
      <w:r>
        <w:rPr>
          <w:sz w:val="24"/>
        </w:rPr>
        <w:t>В.П.</w:t>
      </w:r>
      <w:r>
        <w:rPr>
          <w:spacing w:val="5"/>
          <w:sz w:val="24"/>
        </w:rPr>
        <w:t xml:space="preserve"> </w:t>
      </w:r>
      <w:r>
        <w:rPr>
          <w:sz w:val="24"/>
        </w:rPr>
        <w:t>Александрова,</w:t>
      </w:r>
      <w:r>
        <w:rPr>
          <w:spacing w:val="6"/>
          <w:sz w:val="24"/>
        </w:rPr>
        <w:t xml:space="preserve"> </w:t>
      </w:r>
      <w:r>
        <w:rPr>
          <w:sz w:val="24"/>
        </w:rPr>
        <w:t>И.В.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Болгова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проектир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Москва 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4A33FD" w:rsidRDefault="004A33FD" w:rsidP="004A33FD">
      <w:pPr>
        <w:pStyle w:val="a7"/>
        <w:numPr>
          <w:ilvl w:val="0"/>
          <w:numId w:val="12"/>
        </w:numPr>
        <w:tabs>
          <w:tab w:val="left" w:pos="966"/>
        </w:tabs>
        <w:ind w:firstLine="426"/>
        <w:rPr>
          <w:sz w:val="24"/>
        </w:rPr>
      </w:pPr>
      <w:r>
        <w:rPr>
          <w:sz w:val="24"/>
        </w:rPr>
        <w:t>Макеева</w:t>
      </w:r>
      <w:r>
        <w:rPr>
          <w:spacing w:val="29"/>
          <w:sz w:val="24"/>
        </w:rPr>
        <w:t xml:space="preserve"> </w:t>
      </w:r>
      <w:r>
        <w:rPr>
          <w:sz w:val="24"/>
        </w:rPr>
        <w:t>А.Г.</w:t>
      </w:r>
      <w:r>
        <w:rPr>
          <w:spacing w:val="29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29"/>
          <w:sz w:val="24"/>
        </w:rPr>
        <w:t xml:space="preserve"> </w:t>
      </w:r>
      <w:r>
        <w:rPr>
          <w:sz w:val="24"/>
        </w:rPr>
        <w:t>10-</w:t>
      </w:r>
      <w:r>
        <w:rPr>
          <w:spacing w:val="-57"/>
          <w:sz w:val="24"/>
        </w:rPr>
        <w:t xml:space="preserve"> </w:t>
      </w:r>
      <w:r>
        <w:rPr>
          <w:sz w:val="24"/>
        </w:rPr>
        <w:t>11классы/-</w:t>
      </w:r>
      <w:r>
        <w:rPr>
          <w:spacing w:val="-1"/>
          <w:sz w:val="24"/>
        </w:rPr>
        <w:t xml:space="preserve"> </w:t>
      </w:r>
      <w:r>
        <w:rPr>
          <w:sz w:val="24"/>
        </w:rPr>
        <w:t>М. «Просвещение». 2014.</w:t>
      </w:r>
    </w:p>
    <w:p w:rsidR="004A33FD" w:rsidRDefault="004A33FD" w:rsidP="004A33FD">
      <w:pPr>
        <w:pStyle w:val="a7"/>
        <w:numPr>
          <w:ilvl w:val="0"/>
          <w:numId w:val="12"/>
        </w:numPr>
        <w:tabs>
          <w:tab w:val="left" w:pos="966"/>
        </w:tabs>
        <w:ind w:firstLine="426"/>
        <w:rPr>
          <w:sz w:val="24"/>
        </w:rPr>
      </w:pPr>
      <w:r>
        <w:rPr>
          <w:sz w:val="24"/>
        </w:rPr>
        <w:t>Зверев</w:t>
      </w:r>
      <w:r>
        <w:rPr>
          <w:spacing w:val="5"/>
          <w:sz w:val="24"/>
        </w:rPr>
        <w:t xml:space="preserve"> </w:t>
      </w:r>
      <w:r>
        <w:rPr>
          <w:sz w:val="24"/>
        </w:rPr>
        <w:t>И.Д.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здоровье:</w:t>
      </w:r>
      <w:r>
        <w:rPr>
          <w:spacing w:val="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8–9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И.Д.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2000. – 304 с.</w:t>
      </w:r>
    </w:p>
    <w:p w:rsidR="004A33FD" w:rsidRDefault="004A33FD" w:rsidP="004A33FD">
      <w:pPr>
        <w:pStyle w:val="a7"/>
        <w:numPr>
          <w:ilvl w:val="0"/>
          <w:numId w:val="12"/>
        </w:numPr>
        <w:tabs>
          <w:tab w:val="left" w:pos="966"/>
        </w:tabs>
        <w:spacing w:line="271" w:lineRule="exact"/>
        <w:ind w:left="965" w:right="0" w:hanging="283"/>
        <w:rPr>
          <w:sz w:val="24"/>
        </w:rPr>
      </w:pP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Загляни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себя;</w:t>
      </w:r>
      <w:r>
        <w:rPr>
          <w:spacing w:val="-1"/>
          <w:sz w:val="24"/>
        </w:rPr>
        <w:t xml:space="preserve"> </w:t>
      </w:r>
      <w:r>
        <w:rPr>
          <w:sz w:val="24"/>
        </w:rPr>
        <w:t>(пер.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нем.).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Петрушка,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 с.</w:t>
      </w:r>
    </w:p>
    <w:p w:rsidR="004A33FD" w:rsidRDefault="004A33FD" w:rsidP="004A33FD">
      <w:pPr>
        <w:pStyle w:val="a7"/>
        <w:numPr>
          <w:ilvl w:val="0"/>
          <w:numId w:val="12"/>
        </w:numPr>
        <w:tabs>
          <w:tab w:val="left" w:pos="966"/>
        </w:tabs>
        <w:ind w:firstLine="426"/>
        <w:jc w:val="both"/>
        <w:rPr>
          <w:sz w:val="24"/>
        </w:rPr>
      </w:pPr>
      <w:r>
        <w:rPr>
          <w:sz w:val="24"/>
        </w:rPr>
        <w:t>Федорова М.З. Экология человека. Культура здоровья: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учащихся 8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учрежд</w:t>
      </w:r>
      <w:proofErr w:type="spellEnd"/>
      <w:r>
        <w:rPr>
          <w:sz w:val="24"/>
        </w:rPr>
        <w:t xml:space="preserve">. / М.З. Федорова, В.С. Кучменко, Т.П. Лукина. – М.: </w:t>
      </w:r>
      <w:proofErr w:type="spellStart"/>
      <w:r>
        <w:rPr>
          <w:sz w:val="24"/>
        </w:rPr>
        <w:t>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144 с.</w:t>
      </w:r>
    </w:p>
    <w:p w:rsidR="004A33FD" w:rsidRDefault="004A33FD" w:rsidP="004A33FD">
      <w:pPr>
        <w:pStyle w:val="a7"/>
        <w:numPr>
          <w:ilvl w:val="0"/>
          <w:numId w:val="12"/>
        </w:numPr>
        <w:tabs>
          <w:tab w:val="left" w:pos="966"/>
        </w:tabs>
        <w:ind w:firstLine="426"/>
        <w:jc w:val="both"/>
        <w:rPr>
          <w:sz w:val="24"/>
        </w:rPr>
      </w:pPr>
      <w:r>
        <w:rPr>
          <w:sz w:val="24"/>
        </w:rPr>
        <w:t xml:space="preserve">Формирование здорового образа жизни российских подростков: для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руководит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лей 5–9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уч.-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 xml:space="preserve">. пособие / под. ред. Л.В. </w:t>
      </w:r>
      <w:proofErr w:type="spellStart"/>
      <w:r>
        <w:rPr>
          <w:sz w:val="24"/>
        </w:rPr>
        <w:t>Баль</w:t>
      </w:r>
      <w:proofErr w:type="spellEnd"/>
      <w:r>
        <w:rPr>
          <w:sz w:val="24"/>
        </w:rPr>
        <w:t xml:space="preserve">, С.В. </w:t>
      </w:r>
      <w:proofErr w:type="spellStart"/>
      <w:r>
        <w:rPr>
          <w:sz w:val="24"/>
        </w:rPr>
        <w:t>Барканова</w:t>
      </w:r>
      <w:proofErr w:type="spellEnd"/>
      <w:r>
        <w:rPr>
          <w:sz w:val="24"/>
        </w:rPr>
        <w:t>. – М.: ВЛАДОС,</w:t>
      </w:r>
      <w:r>
        <w:rPr>
          <w:spacing w:val="1"/>
          <w:sz w:val="24"/>
        </w:rPr>
        <w:t xml:space="preserve"> </w:t>
      </w:r>
      <w:r>
        <w:rPr>
          <w:sz w:val="24"/>
        </w:rPr>
        <w:t>2002. –</w:t>
      </w:r>
      <w:r>
        <w:rPr>
          <w:spacing w:val="-1"/>
          <w:sz w:val="24"/>
        </w:rPr>
        <w:t xml:space="preserve"> </w:t>
      </w:r>
      <w:r>
        <w:rPr>
          <w:sz w:val="24"/>
        </w:rPr>
        <w:t>192 с.</w:t>
      </w:r>
    </w:p>
    <w:p w:rsidR="004A33FD" w:rsidRDefault="004A33FD" w:rsidP="004A33FD">
      <w:pPr>
        <w:rPr>
          <w:sz w:val="24"/>
        </w:rPr>
        <w:sectPr w:rsidR="004A33FD">
          <w:pgSz w:w="11910" w:h="16840"/>
          <w:pgMar w:top="1120" w:right="740" w:bottom="980" w:left="1300" w:header="0" w:footer="793" w:gutter="0"/>
          <w:cols w:space="720"/>
        </w:sectPr>
      </w:pPr>
    </w:p>
    <w:p w:rsidR="004A33FD" w:rsidRDefault="004A33FD" w:rsidP="004A33FD">
      <w:pPr>
        <w:pStyle w:val="a5"/>
        <w:rPr>
          <w:sz w:val="20"/>
        </w:rPr>
      </w:pPr>
    </w:p>
    <w:p w:rsidR="004A33FD" w:rsidRDefault="004A33FD" w:rsidP="004A33FD">
      <w:pPr>
        <w:pStyle w:val="a5"/>
        <w:rPr>
          <w:sz w:val="20"/>
        </w:rPr>
      </w:pPr>
    </w:p>
    <w:p w:rsidR="004A33FD" w:rsidRDefault="004A33FD" w:rsidP="004A33FD">
      <w:pPr>
        <w:pStyle w:val="a5"/>
        <w:rPr>
          <w:sz w:val="20"/>
        </w:rPr>
      </w:pPr>
    </w:p>
    <w:p w:rsidR="004A33FD" w:rsidRDefault="004A33FD" w:rsidP="004A33FD">
      <w:pPr>
        <w:pStyle w:val="a5"/>
        <w:rPr>
          <w:sz w:val="20"/>
        </w:rPr>
      </w:pPr>
    </w:p>
    <w:p w:rsidR="004A33FD" w:rsidRDefault="004A33FD" w:rsidP="004A33FD">
      <w:pPr>
        <w:pStyle w:val="a5"/>
        <w:rPr>
          <w:sz w:val="20"/>
        </w:rPr>
      </w:pPr>
    </w:p>
    <w:p w:rsidR="004A33FD" w:rsidRDefault="004A33FD" w:rsidP="004A33FD">
      <w:pPr>
        <w:pStyle w:val="a5"/>
        <w:spacing w:before="5"/>
        <w:rPr>
          <w:sz w:val="19"/>
        </w:rPr>
      </w:pPr>
    </w:p>
    <w:p w:rsidR="00ED7E8C" w:rsidRDefault="00ED7E8C"/>
    <w:sectPr w:rsidR="00E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075"/>
    <w:multiLevelType w:val="hybridMultilevel"/>
    <w:tmpl w:val="551A3CEA"/>
    <w:lvl w:ilvl="0" w:tplc="37F66940">
      <w:start w:val="1"/>
      <w:numFmt w:val="upperRoman"/>
      <w:lvlText w:val="%1."/>
      <w:lvlJc w:val="left"/>
      <w:pPr>
        <w:ind w:left="3803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F62900">
      <w:numFmt w:val="bullet"/>
      <w:lvlText w:val="•"/>
      <w:lvlJc w:val="left"/>
      <w:pPr>
        <w:ind w:left="4406" w:hanging="214"/>
      </w:pPr>
      <w:rPr>
        <w:lang w:val="ru-RU" w:eastAsia="en-US" w:bidi="ar-SA"/>
      </w:rPr>
    </w:lvl>
    <w:lvl w:ilvl="2" w:tplc="61F8E8D6">
      <w:numFmt w:val="bullet"/>
      <w:lvlText w:val="•"/>
      <w:lvlJc w:val="left"/>
      <w:pPr>
        <w:ind w:left="5013" w:hanging="214"/>
      </w:pPr>
      <w:rPr>
        <w:lang w:val="ru-RU" w:eastAsia="en-US" w:bidi="ar-SA"/>
      </w:rPr>
    </w:lvl>
    <w:lvl w:ilvl="3" w:tplc="223229CE">
      <w:numFmt w:val="bullet"/>
      <w:lvlText w:val="•"/>
      <w:lvlJc w:val="left"/>
      <w:pPr>
        <w:ind w:left="5619" w:hanging="214"/>
      </w:pPr>
      <w:rPr>
        <w:lang w:val="ru-RU" w:eastAsia="en-US" w:bidi="ar-SA"/>
      </w:rPr>
    </w:lvl>
    <w:lvl w:ilvl="4" w:tplc="073C0642">
      <w:numFmt w:val="bullet"/>
      <w:lvlText w:val="•"/>
      <w:lvlJc w:val="left"/>
      <w:pPr>
        <w:ind w:left="6226" w:hanging="214"/>
      </w:pPr>
      <w:rPr>
        <w:lang w:val="ru-RU" w:eastAsia="en-US" w:bidi="ar-SA"/>
      </w:rPr>
    </w:lvl>
    <w:lvl w:ilvl="5" w:tplc="80BC1034">
      <w:numFmt w:val="bullet"/>
      <w:lvlText w:val="•"/>
      <w:lvlJc w:val="left"/>
      <w:pPr>
        <w:ind w:left="6832" w:hanging="214"/>
      </w:pPr>
      <w:rPr>
        <w:lang w:val="ru-RU" w:eastAsia="en-US" w:bidi="ar-SA"/>
      </w:rPr>
    </w:lvl>
    <w:lvl w:ilvl="6" w:tplc="0D8E3CCE">
      <w:numFmt w:val="bullet"/>
      <w:lvlText w:val="•"/>
      <w:lvlJc w:val="left"/>
      <w:pPr>
        <w:ind w:left="7439" w:hanging="214"/>
      </w:pPr>
      <w:rPr>
        <w:lang w:val="ru-RU" w:eastAsia="en-US" w:bidi="ar-SA"/>
      </w:rPr>
    </w:lvl>
    <w:lvl w:ilvl="7" w:tplc="3238E758">
      <w:numFmt w:val="bullet"/>
      <w:lvlText w:val="•"/>
      <w:lvlJc w:val="left"/>
      <w:pPr>
        <w:ind w:left="8046" w:hanging="214"/>
      </w:pPr>
      <w:rPr>
        <w:lang w:val="ru-RU" w:eastAsia="en-US" w:bidi="ar-SA"/>
      </w:rPr>
    </w:lvl>
    <w:lvl w:ilvl="8" w:tplc="DCE018E0">
      <w:numFmt w:val="bullet"/>
      <w:lvlText w:val="•"/>
      <w:lvlJc w:val="left"/>
      <w:pPr>
        <w:ind w:left="8652" w:hanging="214"/>
      </w:pPr>
      <w:rPr>
        <w:lang w:val="ru-RU" w:eastAsia="en-US" w:bidi="ar-SA"/>
      </w:rPr>
    </w:lvl>
  </w:abstractNum>
  <w:abstractNum w:abstractNumId="1">
    <w:nsid w:val="278E2891"/>
    <w:multiLevelType w:val="hybridMultilevel"/>
    <w:tmpl w:val="E7A8BFCC"/>
    <w:lvl w:ilvl="0" w:tplc="94A4F612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673F6">
      <w:numFmt w:val="bullet"/>
      <w:lvlText w:val="•"/>
      <w:lvlJc w:val="left"/>
      <w:pPr>
        <w:ind w:left="1220" w:hanging="282"/>
      </w:pPr>
      <w:rPr>
        <w:lang w:val="ru-RU" w:eastAsia="en-US" w:bidi="ar-SA"/>
      </w:rPr>
    </w:lvl>
    <w:lvl w:ilvl="2" w:tplc="32B80A86">
      <w:numFmt w:val="bullet"/>
      <w:lvlText w:val="•"/>
      <w:lvlJc w:val="left"/>
      <w:pPr>
        <w:ind w:left="2181" w:hanging="282"/>
      </w:pPr>
      <w:rPr>
        <w:lang w:val="ru-RU" w:eastAsia="en-US" w:bidi="ar-SA"/>
      </w:rPr>
    </w:lvl>
    <w:lvl w:ilvl="3" w:tplc="1BE81602">
      <w:numFmt w:val="bullet"/>
      <w:lvlText w:val="•"/>
      <w:lvlJc w:val="left"/>
      <w:pPr>
        <w:ind w:left="3141" w:hanging="282"/>
      </w:pPr>
      <w:rPr>
        <w:lang w:val="ru-RU" w:eastAsia="en-US" w:bidi="ar-SA"/>
      </w:rPr>
    </w:lvl>
    <w:lvl w:ilvl="4" w:tplc="BEFE9198">
      <w:numFmt w:val="bullet"/>
      <w:lvlText w:val="•"/>
      <w:lvlJc w:val="left"/>
      <w:pPr>
        <w:ind w:left="4102" w:hanging="282"/>
      </w:pPr>
      <w:rPr>
        <w:lang w:val="ru-RU" w:eastAsia="en-US" w:bidi="ar-SA"/>
      </w:rPr>
    </w:lvl>
    <w:lvl w:ilvl="5" w:tplc="054ECA6E">
      <w:numFmt w:val="bullet"/>
      <w:lvlText w:val="•"/>
      <w:lvlJc w:val="left"/>
      <w:pPr>
        <w:ind w:left="5062" w:hanging="282"/>
      </w:pPr>
      <w:rPr>
        <w:lang w:val="ru-RU" w:eastAsia="en-US" w:bidi="ar-SA"/>
      </w:rPr>
    </w:lvl>
    <w:lvl w:ilvl="6" w:tplc="56BCEAAE">
      <w:numFmt w:val="bullet"/>
      <w:lvlText w:val="•"/>
      <w:lvlJc w:val="left"/>
      <w:pPr>
        <w:ind w:left="6023" w:hanging="282"/>
      </w:pPr>
      <w:rPr>
        <w:lang w:val="ru-RU" w:eastAsia="en-US" w:bidi="ar-SA"/>
      </w:rPr>
    </w:lvl>
    <w:lvl w:ilvl="7" w:tplc="D288290C">
      <w:numFmt w:val="bullet"/>
      <w:lvlText w:val="•"/>
      <w:lvlJc w:val="left"/>
      <w:pPr>
        <w:ind w:left="6984" w:hanging="282"/>
      </w:pPr>
      <w:rPr>
        <w:lang w:val="ru-RU" w:eastAsia="en-US" w:bidi="ar-SA"/>
      </w:rPr>
    </w:lvl>
    <w:lvl w:ilvl="8" w:tplc="1F3A3728">
      <w:numFmt w:val="bullet"/>
      <w:lvlText w:val="•"/>
      <w:lvlJc w:val="left"/>
      <w:pPr>
        <w:ind w:left="7944" w:hanging="282"/>
      </w:pPr>
      <w:rPr>
        <w:lang w:val="ru-RU" w:eastAsia="en-US" w:bidi="ar-SA"/>
      </w:rPr>
    </w:lvl>
  </w:abstractNum>
  <w:abstractNum w:abstractNumId="2">
    <w:nsid w:val="2C93347F"/>
    <w:multiLevelType w:val="hybridMultilevel"/>
    <w:tmpl w:val="4C48D050"/>
    <w:lvl w:ilvl="0" w:tplc="38882296">
      <w:start w:val="3"/>
      <w:numFmt w:val="decimal"/>
      <w:lvlText w:val="%1."/>
      <w:lvlJc w:val="left"/>
      <w:pPr>
        <w:ind w:left="2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806A6">
      <w:start w:val="1"/>
      <w:numFmt w:val="decimal"/>
      <w:lvlText w:val="%2.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6A3F70">
      <w:numFmt w:val="bullet"/>
      <w:lvlText w:val="•"/>
      <w:lvlJc w:val="left"/>
      <w:pPr>
        <w:ind w:left="2145" w:hanging="360"/>
      </w:pPr>
      <w:rPr>
        <w:lang w:val="ru-RU" w:eastAsia="en-US" w:bidi="ar-SA"/>
      </w:rPr>
    </w:lvl>
    <w:lvl w:ilvl="3" w:tplc="0C6CE0D2">
      <w:numFmt w:val="bullet"/>
      <w:lvlText w:val="•"/>
      <w:lvlJc w:val="left"/>
      <w:pPr>
        <w:ind w:left="3110" w:hanging="360"/>
      </w:pPr>
      <w:rPr>
        <w:lang w:val="ru-RU" w:eastAsia="en-US" w:bidi="ar-SA"/>
      </w:rPr>
    </w:lvl>
    <w:lvl w:ilvl="4" w:tplc="8CD2E146">
      <w:numFmt w:val="bullet"/>
      <w:lvlText w:val="•"/>
      <w:lvlJc w:val="left"/>
      <w:pPr>
        <w:ind w:left="4075" w:hanging="360"/>
      </w:pPr>
      <w:rPr>
        <w:lang w:val="ru-RU" w:eastAsia="en-US" w:bidi="ar-SA"/>
      </w:rPr>
    </w:lvl>
    <w:lvl w:ilvl="5" w:tplc="C6F097F6">
      <w:numFmt w:val="bullet"/>
      <w:lvlText w:val="•"/>
      <w:lvlJc w:val="left"/>
      <w:pPr>
        <w:ind w:left="5040" w:hanging="360"/>
      </w:pPr>
      <w:rPr>
        <w:lang w:val="ru-RU" w:eastAsia="en-US" w:bidi="ar-SA"/>
      </w:rPr>
    </w:lvl>
    <w:lvl w:ilvl="6" w:tplc="22429B8C">
      <w:numFmt w:val="bullet"/>
      <w:lvlText w:val="•"/>
      <w:lvlJc w:val="left"/>
      <w:pPr>
        <w:ind w:left="6005" w:hanging="360"/>
      </w:pPr>
      <w:rPr>
        <w:lang w:val="ru-RU" w:eastAsia="en-US" w:bidi="ar-SA"/>
      </w:rPr>
    </w:lvl>
    <w:lvl w:ilvl="7" w:tplc="DE16761E">
      <w:numFmt w:val="bullet"/>
      <w:lvlText w:val="•"/>
      <w:lvlJc w:val="left"/>
      <w:pPr>
        <w:ind w:left="6970" w:hanging="360"/>
      </w:pPr>
      <w:rPr>
        <w:lang w:val="ru-RU" w:eastAsia="en-US" w:bidi="ar-SA"/>
      </w:rPr>
    </w:lvl>
    <w:lvl w:ilvl="8" w:tplc="DB30679C">
      <w:numFmt w:val="bullet"/>
      <w:lvlText w:val="•"/>
      <w:lvlJc w:val="left"/>
      <w:pPr>
        <w:ind w:left="7935" w:hanging="360"/>
      </w:pPr>
      <w:rPr>
        <w:lang w:val="ru-RU" w:eastAsia="en-US" w:bidi="ar-SA"/>
      </w:rPr>
    </w:lvl>
  </w:abstractNum>
  <w:abstractNum w:abstractNumId="3">
    <w:nsid w:val="35886555"/>
    <w:multiLevelType w:val="hybridMultilevel"/>
    <w:tmpl w:val="8B104532"/>
    <w:lvl w:ilvl="0" w:tplc="DDD6F84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EC8CE">
      <w:numFmt w:val="bullet"/>
      <w:lvlText w:val="•"/>
      <w:lvlJc w:val="left"/>
      <w:pPr>
        <w:ind w:left="1220" w:hanging="282"/>
      </w:pPr>
      <w:rPr>
        <w:lang w:val="ru-RU" w:eastAsia="en-US" w:bidi="ar-SA"/>
      </w:rPr>
    </w:lvl>
    <w:lvl w:ilvl="2" w:tplc="2208D10A">
      <w:numFmt w:val="bullet"/>
      <w:lvlText w:val="•"/>
      <w:lvlJc w:val="left"/>
      <w:pPr>
        <w:ind w:left="2181" w:hanging="282"/>
      </w:pPr>
      <w:rPr>
        <w:lang w:val="ru-RU" w:eastAsia="en-US" w:bidi="ar-SA"/>
      </w:rPr>
    </w:lvl>
    <w:lvl w:ilvl="3" w:tplc="F2BA59DE">
      <w:numFmt w:val="bullet"/>
      <w:lvlText w:val="•"/>
      <w:lvlJc w:val="left"/>
      <w:pPr>
        <w:ind w:left="3141" w:hanging="282"/>
      </w:pPr>
      <w:rPr>
        <w:lang w:val="ru-RU" w:eastAsia="en-US" w:bidi="ar-SA"/>
      </w:rPr>
    </w:lvl>
    <w:lvl w:ilvl="4" w:tplc="1BEA2BE2">
      <w:numFmt w:val="bullet"/>
      <w:lvlText w:val="•"/>
      <w:lvlJc w:val="left"/>
      <w:pPr>
        <w:ind w:left="4102" w:hanging="282"/>
      </w:pPr>
      <w:rPr>
        <w:lang w:val="ru-RU" w:eastAsia="en-US" w:bidi="ar-SA"/>
      </w:rPr>
    </w:lvl>
    <w:lvl w:ilvl="5" w:tplc="F7D443AA">
      <w:numFmt w:val="bullet"/>
      <w:lvlText w:val="•"/>
      <w:lvlJc w:val="left"/>
      <w:pPr>
        <w:ind w:left="5062" w:hanging="282"/>
      </w:pPr>
      <w:rPr>
        <w:lang w:val="ru-RU" w:eastAsia="en-US" w:bidi="ar-SA"/>
      </w:rPr>
    </w:lvl>
    <w:lvl w:ilvl="6" w:tplc="2FF671A8">
      <w:numFmt w:val="bullet"/>
      <w:lvlText w:val="•"/>
      <w:lvlJc w:val="left"/>
      <w:pPr>
        <w:ind w:left="6023" w:hanging="282"/>
      </w:pPr>
      <w:rPr>
        <w:lang w:val="ru-RU" w:eastAsia="en-US" w:bidi="ar-SA"/>
      </w:rPr>
    </w:lvl>
    <w:lvl w:ilvl="7" w:tplc="936C3CBA">
      <w:numFmt w:val="bullet"/>
      <w:lvlText w:val="•"/>
      <w:lvlJc w:val="left"/>
      <w:pPr>
        <w:ind w:left="6984" w:hanging="282"/>
      </w:pPr>
      <w:rPr>
        <w:lang w:val="ru-RU" w:eastAsia="en-US" w:bidi="ar-SA"/>
      </w:rPr>
    </w:lvl>
    <w:lvl w:ilvl="8" w:tplc="0914C1EA">
      <w:numFmt w:val="bullet"/>
      <w:lvlText w:val="•"/>
      <w:lvlJc w:val="left"/>
      <w:pPr>
        <w:ind w:left="7944" w:hanging="282"/>
      </w:pPr>
      <w:rPr>
        <w:lang w:val="ru-RU" w:eastAsia="en-US" w:bidi="ar-SA"/>
      </w:rPr>
    </w:lvl>
  </w:abstractNum>
  <w:abstractNum w:abstractNumId="4">
    <w:nsid w:val="63DF1D6D"/>
    <w:multiLevelType w:val="hybridMultilevel"/>
    <w:tmpl w:val="147A052E"/>
    <w:lvl w:ilvl="0" w:tplc="29E0BCB6">
      <w:numFmt w:val="bullet"/>
      <w:lvlText w:val=""/>
      <w:lvlJc w:val="left"/>
      <w:pPr>
        <w:ind w:left="257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EE8F1A">
      <w:numFmt w:val="bullet"/>
      <w:lvlText w:val="•"/>
      <w:lvlJc w:val="left"/>
      <w:pPr>
        <w:ind w:left="1220" w:hanging="282"/>
      </w:pPr>
      <w:rPr>
        <w:lang w:val="ru-RU" w:eastAsia="en-US" w:bidi="ar-SA"/>
      </w:rPr>
    </w:lvl>
    <w:lvl w:ilvl="2" w:tplc="632C05B0">
      <w:numFmt w:val="bullet"/>
      <w:lvlText w:val="•"/>
      <w:lvlJc w:val="left"/>
      <w:pPr>
        <w:ind w:left="2181" w:hanging="282"/>
      </w:pPr>
      <w:rPr>
        <w:lang w:val="ru-RU" w:eastAsia="en-US" w:bidi="ar-SA"/>
      </w:rPr>
    </w:lvl>
    <w:lvl w:ilvl="3" w:tplc="6B2041D2">
      <w:numFmt w:val="bullet"/>
      <w:lvlText w:val="•"/>
      <w:lvlJc w:val="left"/>
      <w:pPr>
        <w:ind w:left="3141" w:hanging="282"/>
      </w:pPr>
      <w:rPr>
        <w:lang w:val="ru-RU" w:eastAsia="en-US" w:bidi="ar-SA"/>
      </w:rPr>
    </w:lvl>
    <w:lvl w:ilvl="4" w:tplc="66DC9564">
      <w:numFmt w:val="bullet"/>
      <w:lvlText w:val="•"/>
      <w:lvlJc w:val="left"/>
      <w:pPr>
        <w:ind w:left="4102" w:hanging="282"/>
      </w:pPr>
      <w:rPr>
        <w:lang w:val="ru-RU" w:eastAsia="en-US" w:bidi="ar-SA"/>
      </w:rPr>
    </w:lvl>
    <w:lvl w:ilvl="5" w:tplc="A05EAD32">
      <w:numFmt w:val="bullet"/>
      <w:lvlText w:val="•"/>
      <w:lvlJc w:val="left"/>
      <w:pPr>
        <w:ind w:left="5062" w:hanging="282"/>
      </w:pPr>
      <w:rPr>
        <w:lang w:val="ru-RU" w:eastAsia="en-US" w:bidi="ar-SA"/>
      </w:rPr>
    </w:lvl>
    <w:lvl w:ilvl="6" w:tplc="F0FCA036">
      <w:numFmt w:val="bullet"/>
      <w:lvlText w:val="•"/>
      <w:lvlJc w:val="left"/>
      <w:pPr>
        <w:ind w:left="6023" w:hanging="282"/>
      </w:pPr>
      <w:rPr>
        <w:lang w:val="ru-RU" w:eastAsia="en-US" w:bidi="ar-SA"/>
      </w:rPr>
    </w:lvl>
    <w:lvl w:ilvl="7" w:tplc="AE441620">
      <w:numFmt w:val="bullet"/>
      <w:lvlText w:val="•"/>
      <w:lvlJc w:val="left"/>
      <w:pPr>
        <w:ind w:left="6984" w:hanging="282"/>
      </w:pPr>
      <w:rPr>
        <w:lang w:val="ru-RU" w:eastAsia="en-US" w:bidi="ar-SA"/>
      </w:rPr>
    </w:lvl>
    <w:lvl w:ilvl="8" w:tplc="36388784">
      <w:numFmt w:val="bullet"/>
      <w:lvlText w:val="•"/>
      <w:lvlJc w:val="left"/>
      <w:pPr>
        <w:ind w:left="7944" w:hanging="282"/>
      </w:pPr>
      <w:rPr>
        <w:lang w:val="ru-RU" w:eastAsia="en-US" w:bidi="ar-SA"/>
      </w:rPr>
    </w:lvl>
  </w:abstractNum>
  <w:abstractNum w:abstractNumId="5">
    <w:nsid w:val="6EC54A0E"/>
    <w:multiLevelType w:val="hybridMultilevel"/>
    <w:tmpl w:val="97EE1488"/>
    <w:lvl w:ilvl="0" w:tplc="F9E0CFC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0CF00">
      <w:numFmt w:val="bullet"/>
      <w:lvlText w:val="•"/>
      <w:lvlJc w:val="left"/>
      <w:pPr>
        <w:ind w:left="1220" w:hanging="282"/>
      </w:pPr>
      <w:rPr>
        <w:lang w:val="ru-RU" w:eastAsia="en-US" w:bidi="ar-SA"/>
      </w:rPr>
    </w:lvl>
    <w:lvl w:ilvl="2" w:tplc="D802829A">
      <w:numFmt w:val="bullet"/>
      <w:lvlText w:val="•"/>
      <w:lvlJc w:val="left"/>
      <w:pPr>
        <w:ind w:left="2181" w:hanging="282"/>
      </w:pPr>
      <w:rPr>
        <w:lang w:val="ru-RU" w:eastAsia="en-US" w:bidi="ar-SA"/>
      </w:rPr>
    </w:lvl>
    <w:lvl w:ilvl="3" w:tplc="B076419A">
      <w:numFmt w:val="bullet"/>
      <w:lvlText w:val="•"/>
      <w:lvlJc w:val="left"/>
      <w:pPr>
        <w:ind w:left="3141" w:hanging="282"/>
      </w:pPr>
      <w:rPr>
        <w:lang w:val="ru-RU" w:eastAsia="en-US" w:bidi="ar-SA"/>
      </w:rPr>
    </w:lvl>
    <w:lvl w:ilvl="4" w:tplc="2AFEC17C">
      <w:numFmt w:val="bullet"/>
      <w:lvlText w:val="•"/>
      <w:lvlJc w:val="left"/>
      <w:pPr>
        <w:ind w:left="4102" w:hanging="282"/>
      </w:pPr>
      <w:rPr>
        <w:lang w:val="ru-RU" w:eastAsia="en-US" w:bidi="ar-SA"/>
      </w:rPr>
    </w:lvl>
    <w:lvl w:ilvl="5" w:tplc="3C4A6B02">
      <w:numFmt w:val="bullet"/>
      <w:lvlText w:val="•"/>
      <w:lvlJc w:val="left"/>
      <w:pPr>
        <w:ind w:left="5062" w:hanging="282"/>
      </w:pPr>
      <w:rPr>
        <w:lang w:val="ru-RU" w:eastAsia="en-US" w:bidi="ar-SA"/>
      </w:rPr>
    </w:lvl>
    <w:lvl w:ilvl="6" w:tplc="C568BE88">
      <w:numFmt w:val="bullet"/>
      <w:lvlText w:val="•"/>
      <w:lvlJc w:val="left"/>
      <w:pPr>
        <w:ind w:left="6023" w:hanging="282"/>
      </w:pPr>
      <w:rPr>
        <w:lang w:val="ru-RU" w:eastAsia="en-US" w:bidi="ar-SA"/>
      </w:rPr>
    </w:lvl>
    <w:lvl w:ilvl="7" w:tplc="F42E2446">
      <w:numFmt w:val="bullet"/>
      <w:lvlText w:val="•"/>
      <w:lvlJc w:val="left"/>
      <w:pPr>
        <w:ind w:left="6984" w:hanging="282"/>
      </w:pPr>
      <w:rPr>
        <w:lang w:val="ru-RU" w:eastAsia="en-US" w:bidi="ar-SA"/>
      </w:rPr>
    </w:lvl>
    <w:lvl w:ilvl="8" w:tplc="1EDC4F4E">
      <w:numFmt w:val="bullet"/>
      <w:lvlText w:val="•"/>
      <w:lvlJc w:val="left"/>
      <w:pPr>
        <w:ind w:left="7944" w:hanging="282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DE"/>
    <w:rsid w:val="00044261"/>
    <w:rsid w:val="0031723C"/>
    <w:rsid w:val="004A33FD"/>
    <w:rsid w:val="00E31DDE"/>
    <w:rsid w:val="00E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442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4A3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2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4261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4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4A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A33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A33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A33FD"/>
    <w:pPr>
      <w:widowControl w:val="0"/>
      <w:autoSpaceDE w:val="0"/>
      <w:autoSpaceDN w:val="0"/>
      <w:spacing w:after="0" w:line="240" w:lineRule="auto"/>
      <w:ind w:left="257" w:right="116" w:firstLine="426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A33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4A33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442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4A3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2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4261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4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4A3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A33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A33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A33FD"/>
    <w:pPr>
      <w:widowControl w:val="0"/>
      <w:autoSpaceDE w:val="0"/>
      <w:autoSpaceDN w:val="0"/>
      <w:spacing w:after="0" w:line="240" w:lineRule="auto"/>
      <w:ind w:left="257" w:right="116" w:firstLine="426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A33F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4A33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2021-09-06T07:03:00Z</cp:lastPrinted>
  <dcterms:created xsi:type="dcterms:W3CDTF">2021-09-06T07:01:00Z</dcterms:created>
  <dcterms:modified xsi:type="dcterms:W3CDTF">2021-09-09T10:46:00Z</dcterms:modified>
</cp:coreProperties>
</file>