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B3" w:rsidRPr="00AD3568" w:rsidRDefault="006446B3" w:rsidP="00530321">
      <w:pPr>
        <w:ind w:left="-900"/>
        <w:sectPr w:rsidR="006446B3" w:rsidRPr="00AD3568">
          <w:pgSz w:w="11906" w:h="16383"/>
          <w:pgMar w:top="1134" w:right="850" w:bottom="1134" w:left="1701" w:header="720" w:footer="720" w:gutter="0"/>
          <w:cols w:space="720"/>
        </w:sectPr>
      </w:pPr>
      <w:bookmarkStart w:id="0" w:name="block_23232018"/>
      <w:r w:rsidRPr="00AD35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75pt;height:765pt">
            <v:imagedata r:id="rId5" o:title=""/>
          </v:shape>
        </w:pict>
      </w:r>
    </w:p>
    <w:p w:rsidR="006446B3" w:rsidRPr="000B51D6" w:rsidRDefault="006446B3">
      <w:pPr>
        <w:spacing w:after="0" w:line="264" w:lineRule="auto"/>
        <w:ind w:left="120"/>
        <w:jc w:val="both"/>
        <w:rPr>
          <w:lang w:val="ru-RU"/>
        </w:rPr>
      </w:pPr>
      <w:bookmarkStart w:id="1" w:name="block_23232020"/>
      <w:bookmarkEnd w:id="0"/>
      <w:r w:rsidRPr="000B51D6">
        <w:rPr>
          <w:rFonts w:ascii="Times New Roman" w:hAnsi="Times New Roman" w:cs="Times New Roman"/>
          <w:b/>
          <w:bCs/>
          <w:color w:val="000000"/>
          <w:sz w:val="28"/>
          <w:szCs w:val="28"/>
          <w:lang w:val="ru-RU"/>
        </w:rPr>
        <w:t>ПОЯСНИТЕЛЬНАЯ ЗАПИСКА</w:t>
      </w:r>
    </w:p>
    <w:p w:rsidR="006446B3" w:rsidRPr="000B51D6" w:rsidRDefault="006446B3">
      <w:pPr>
        <w:spacing w:after="0" w:line="264" w:lineRule="auto"/>
        <w:ind w:left="120"/>
        <w:jc w:val="both"/>
        <w:rPr>
          <w:lang w:val="ru-RU"/>
        </w:rPr>
      </w:pPr>
    </w:p>
    <w:p w:rsidR="006446B3" w:rsidRPr="000B51D6" w:rsidRDefault="006446B3" w:rsidP="000B51D6">
      <w:pPr>
        <w:spacing w:after="0" w:line="264" w:lineRule="auto"/>
        <w:ind w:firstLine="600"/>
        <w:jc w:val="both"/>
        <w:rPr>
          <w:lang w:val="ru-RU"/>
        </w:rPr>
      </w:pPr>
      <w:r w:rsidRPr="00A94F51">
        <w:rPr>
          <w:rFonts w:ascii="Times New Roman" w:hAnsi="Times New Roman" w:cs="Times New Roman"/>
          <w:color w:val="000000"/>
          <w:sz w:val="28"/>
          <w:szCs w:val="28"/>
          <w:lang w:val="ru-RU"/>
        </w:rPr>
        <w:t>Рабочая программа</w:t>
      </w:r>
      <w:r>
        <w:rPr>
          <w:rFonts w:ascii="Times New Roman" w:hAnsi="Times New Roman" w:cs="Times New Roman"/>
          <w:color w:val="000000"/>
          <w:sz w:val="28"/>
          <w:szCs w:val="28"/>
          <w:lang w:val="ru-RU"/>
        </w:rPr>
        <w:t xml:space="preserve"> учебного предмета «Математика» (предметная область «Математика и Информатика») на уровне начальн</w:t>
      </w:r>
      <w:r w:rsidRPr="00A94F51">
        <w:rPr>
          <w:rFonts w:ascii="Times New Roman" w:hAnsi="Times New Roman" w:cs="Times New Roman"/>
          <w:color w:val="000000"/>
          <w:sz w:val="28"/>
          <w:szCs w:val="28"/>
          <w:lang w:val="ru-RU"/>
        </w:rPr>
        <w:t xml:space="preserve">ого общего образования составлена на основе Федеральной </w:t>
      </w:r>
      <w:r>
        <w:rPr>
          <w:rFonts w:ascii="Times New Roman" w:hAnsi="Times New Roman" w:cs="Times New Roman"/>
          <w:color w:val="000000"/>
          <w:sz w:val="28"/>
          <w:szCs w:val="28"/>
          <w:lang w:val="ru-RU"/>
        </w:rPr>
        <w:t>образовательной программы основ</w:t>
      </w:r>
      <w:r w:rsidRPr="00A94F51">
        <w:rPr>
          <w:rFonts w:ascii="Times New Roman" w:hAnsi="Times New Roman" w:cs="Times New Roman"/>
          <w:color w:val="000000"/>
          <w:sz w:val="28"/>
          <w:szCs w:val="28"/>
          <w:lang w:val="ru-RU"/>
        </w:rPr>
        <w:t>ного о</w:t>
      </w:r>
      <w:r>
        <w:rPr>
          <w:rFonts w:ascii="Times New Roman" w:hAnsi="Times New Roman" w:cs="Times New Roman"/>
          <w:color w:val="000000"/>
          <w:sz w:val="28"/>
          <w:szCs w:val="28"/>
          <w:lang w:val="ru-RU"/>
        </w:rPr>
        <w:t>бщего образования (далее – ФОП Н</w:t>
      </w:r>
      <w:r w:rsidRPr="00A94F51">
        <w:rPr>
          <w:rFonts w:ascii="Times New Roman" w:hAnsi="Times New Roman" w:cs="Times New Roman"/>
          <w:color w:val="000000"/>
          <w:sz w:val="28"/>
          <w:szCs w:val="28"/>
          <w:lang w:val="ru-RU"/>
        </w:rPr>
        <w:t>ОО),</w:t>
      </w:r>
      <w:r w:rsidRPr="00C13FBF">
        <w:rPr>
          <w:rFonts w:ascii="Times New Roman" w:hAnsi="Times New Roman" w:cs="Times New Roman"/>
          <w:color w:val="000000"/>
          <w:sz w:val="28"/>
          <w:szCs w:val="28"/>
          <w:lang w:val="ru-RU"/>
        </w:rPr>
        <w:t xml:space="preserve"> </w:t>
      </w:r>
      <w:r w:rsidRPr="000B51D6">
        <w:rPr>
          <w:rFonts w:ascii="Times New Roman" w:hAnsi="Times New Roman" w:cs="Times New Roman"/>
          <w:color w:val="000000"/>
          <w:sz w:val="28"/>
          <w:szCs w:val="28"/>
          <w:lang w:val="ru-RU"/>
        </w:rPr>
        <w:t>соответствует Федеральной рабочей программе по у</w:t>
      </w:r>
      <w:r>
        <w:rPr>
          <w:rFonts w:ascii="Times New Roman" w:hAnsi="Times New Roman" w:cs="Times New Roman"/>
          <w:color w:val="000000"/>
          <w:sz w:val="28"/>
          <w:szCs w:val="28"/>
          <w:lang w:val="ru-RU"/>
        </w:rPr>
        <w:t>чебному предмету «Математика</w:t>
      </w:r>
      <w:r w:rsidRPr="000B51D6">
        <w:rPr>
          <w:rFonts w:ascii="Times New Roman" w:hAnsi="Times New Roman" w:cs="Times New Roman"/>
          <w:color w:val="000000"/>
          <w:sz w:val="28"/>
          <w:szCs w:val="28"/>
          <w:lang w:val="ru-RU"/>
        </w:rPr>
        <w:t>» и включает пояснительную записку, содержание обучения, планируемые результаты освоения программы и тематическое планирование.</w:t>
      </w:r>
    </w:p>
    <w:p w:rsidR="006446B3" w:rsidRPr="00AD3568" w:rsidRDefault="006446B3" w:rsidP="00AD3568">
      <w:pPr>
        <w:spacing w:after="0" w:line="264" w:lineRule="auto"/>
        <w:ind w:firstLine="600"/>
        <w:jc w:val="both"/>
        <w:rPr>
          <w:b/>
          <w:bCs/>
          <w:lang w:val="ru-RU"/>
        </w:rPr>
      </w:pPr>
      <w:r w:rsidRPr="00AD3568">
        <w:rPr>
          <w:rFonts w:ascii="Times New Roman" w:hAnsi="Times New Roman" w:cs="Times New Roman"/>
          <w:b/>
          <w:bCs/>
          <w:color w:val="000000"/>
          <w:sz w:val="28"/>
          <w:szCs w:val="28"/>
          <w:lang w:val="ru-RU"/>
        </w:rPr>
        <w:t>На уроках математики используется оборудование, полученное в рамках Цифровой образовательной среды.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B51D6">
        <w:rPr>
          <w:color w:val="000000"/>
          <w:sz w:val="28"/>
          <w:szCs w:val="28"/>
          <w:lang w:val="ru-RU"/>
        </w:rPr>
        <w:t xml:space="preserve">– </w:t>
      </w:r>
      <w:r w:rsidRPr="000B51D6">
        <w:rPr>
          <w:rFonts w:ascii="Times New Roman" w:hAnsi="Times New Roman" w:cs="Times New Roman"/>
          <w:color w:val="000000"/>
          <w:sz w:val="28"/>
          <w:szCs w:val="28"/>
          <w:lang w:val="ru-RU"/>
        </w:rPr>
        <w:t>целое», «больше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меньше», «равно</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w:t>
      </w:r>
      <w:bookmarkStart w:id="2" w:name="bc284a2b_8dc7_47b2_bec2_e0e566c832dd"/>
      <w:r w:rsidRPr="000B51D6">
        <w:rPr>
          <w:rFonts w:ascii="Times New Roman" w:hAnsi="Times New Roman" w:cs="Times New Roman"/>
          <w:color w:val="000000"/>
          <w:sz w:val="28"/>
          <w:szCs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0B51D6">
        <w:rPr>
          <w:rFonts w:ascii="Times New Roman" w:hAnsi="Times New Roman" w:cs="Times New Roman"/>
          <w:color w:val="000000"/>
          <w:sz w:val="28"/>
          <w:szCs w:val="28"/>
          <w:lang w:val="ru-RU"/>
        </w:rPr>
        <w:t>‌‌</w:t>
      </w:r>
    </w:p>
    <w:p w:rsidR="006446B3" w:rsidRDefault="006446B3">
      <w:pPr>
        <w:rPr>
          <w:lang w:val="ru-RU"/>
        </w:rPr>
      </w:pPr>
    </w:p>
    <w:p w:rsidR="006446B3" w:rsidRPr="00A94F51" w:rsidRDefault="006446B3" w:rsidP="00265182">
      <w:pPr>
        <w:spacing w:after="0" w:line="264" w:lineRule="auto"/>
        <w:ind w:firstLine="600"/>
        <w:jc w:val="both"/>
        <w:rPr>
          <w:lang w:val="ru-RU"/>
        </w:rPr>
      </w:pPr>
      <w:r>
        <w:rPr>
          <w:rFonts w:ascii="Times New Roman" w:hAnsi="Times New Roman" w:cs="Times New Roman"/>
          <w:color w:val="000000"/>
          <w:sz w:val="28"/>
          <w:szCs w:val="28"/>
          <w:lang w:val="ru-RU"/>
        </w:rPr>
        <w:t>На уроках математики используется оборудование, полученное в рамках Цифровой образовательной среды.</w:t>
      </w:r>
    </w:p>
    <w:p w:rsidR="006446B3" w:rsidRPr="000B51D6" w:rsidRDefault="006446B3">
      <w:pPr>
        <w:rPr>
          <w:lang w:val="ru-RU"/>
        </w:rPr>
        <w:sectPr w:rsidR="006446B3" w:rsidRPr="000B51D6">
          <w:pgSz w:w="11906" w:h="16383"/>
          <w:pgMar w:top="1134" w:right="850" w:bottom="1134" w:left="1701" w:header="720" w:footer="720" w:gutter="0"/>
          <w:cols w:space="720"/>
        </w:sectPr>
      </w:pPr>
    </w:p>
    <w:p w:rsidR="006446B3" w:rsidRPr="000B51D6" w:rsidRDefault="006446B3">
      <w:pPr>
        <w:spacing w:after="0" w:line="264" w:lineRule="auto"/>
        <w:ind w:left="120"/>
        <w:jc w:val="both"/>
        <w:rPr>
          <w:lang w:val="ru-RU"/>
        </w:rPr>
      </w:pPr>
      <w:bookmarkStart w:id="3" w:name="block_23232013"/>
      <w:bookmarkEnd w:id="1"/>
      <w:r w:rsidRPr="000B51D6">
        <w:rPr>
          <w:rFonts w:ascii="Times New Roman" w:hAnsi="Times New Roman" w:cs="Times New Roman"/>
          <w:b/>
          <w:bCs/>
          <w:color w:val="000000"/>
          <w:sz w:val="28"/>
          <w:szCs w:val="28"/>
          <w:lang w:val="ru-RU"/>
        </w:rPr>
        <w:t>СОДЕРЖАНИЕ ОБУЧЕНИЯ</w:t>
      </w:r>
    </w:p>
    <w:p w:rsidR="006446B3" w:rsidRPr="000B51D6" w:rsidRDefault="006446B3">
      <w:pPr>
        <w:spacing w:after="0" w:line="264" w:lineRule="auto"/>
        <w:ind w:left="120"/>
        <w:jc w:val="both"/>
        <w:rPr>
          <w:lang w:val="ru-RU"/>
        </w:rPr>
      </w:pP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1 КЛАСС</w:t>
      </w:r>
    </w:p>
    <w:p w:rsidR="006446B3" w:rsidRPr="000B51D6" w:rsidRDefault="006446B3">
      <w:pPr>
        <w:spacing w:after="0" w:line="264" w:lineRule="auto"/>
        <w:ind w:left="120"/>
        <w:jc w:val="both"/>
        <w:rPr>
          <w:lang w:val="ru-RU"/>
        </w:rPr>
      </w:pP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Числа и величины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Длина и её измерение. Единицы длины и установление соотношения между ними: сантиметр, дециметр. </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Арифметические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Текстовые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Пространственные отношения и геометрические фигуры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Расположение предметов и объектов на плоскости, в пространстве, установление пространственных отношений: «слева</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справа», «сверху</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 xml:space="preserve">снизу», «между».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Математическая информация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Закономерность в ряду заданных объектов: её обнаружение, продолжение ряда.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Двух-трёх шаговые инструкции, связанные с вычислением, измерением длины, изображением геометрической фигуры.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наблюдать математические объекты (числа, величины) в окружающем мире;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обнаруживать общее и различное в записи арифметических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наблюдать действие измерительных приборов;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два объекта, два числа;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распределять объекты на группы по заданному основанию;</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копировать изученные фигуры, рисовать от руки по собственному замыслу;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приводить примеры чисел, геометрических фигур;</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соблюдать последовательность при количественном и порядковом счёте.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читать таблицу, извлекать информацию, представленную в табличной форме.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комментировать ход сравнения двух объектов;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различать и использовать математические знаки;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строить предложения относительно заданного набора объектов.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принимать учебную задачу, удерживать её в процессе деятельности;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действовать в соответствии с предложенным образцом, инструкцией;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проверять правильность вычисления с помощью другого приёма выполнения действия.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Совместная деятельность способствует формированию умений: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2 КЛАСС</w:t>
      </w:r>
    </w:p>
    <w:p w:rsidR="006446B3" w:rsidRPr="000B51D6" w:rsidRDefault="006446B3">
      <w:pPr>
        <w:spacing w:after="0" w:line="264" w:lineRule="auto"/>
        <w:ind w:left="120"/>
        <w:jc w:val="both"/>
        <w:rPr>
          <w:lang w:val="ru-RU"/>
        </w:rPr>
      </w:pP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Числа и величины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Арифметические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Текстовые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Пространственные отношения и геометрические фигуры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Математическая информация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Внесение данных в таблицу, дополнение моделей (схем, изображений) готовыми числовыми данными.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Алгоритмы (приёмы, правила) устных и письменных вычислений, измерений и построения геометрических фигур.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Правила работы с электронными средствами обучения (электронной формой учебника, компьютерными тренажёрами).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наблюдать математические отношения (часть – целое, больше – меньше) в окружающем мире;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характеризовать назначение и использовать простейшие измерительные приборы (сантиметровая лента, весы);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группы объектов (чисел, величин, геометрических фигур) по самостоятельно выбранному основанию;</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обнаруживать модели геометрических фигур в окружающем мире;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вести поиск различных решений задачи (расчётной, с геометрическим содержанием);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устанавливать соответствие между математическим выражением и его текстовым описанием;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подбирать примеры, подтверждающие суждение, вывод, ответ.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извлекать и использовать информацию, представленную в текстовой, графической (рисунок, схема, таблица) форме;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устанавливать логику перебора вариантов для решения простейших комбинаторных задач;</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дополнять модели (схемы, изображения) готовыми числовыми данными.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комментировать ход вычислений;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объяснять выбор величины, соответствующей ситуации измерения;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составлять текстовую задачу с заданным отношением (готовым решением) по образцу;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называть числа, величины, геометрические фигуры, обладающие заданным свойством;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записывать, читать число, числовое выражение;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приводить примеры, иллюстрирующие арифметическое действие, взаимное расположение геометрических фигур;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конструировать утверждения с использованием слов «каждый», «все».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следовать установленному правилу, по которому составлен ряд чисел, величин, геометрических фигур;</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организовывать, участвовать, контролировать ход и результат парной работы с математическим материалом;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проверять правильность вычисления с помощью другого приёма выполнения действия, обратного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находить с помощью учителя причину возникшей ошибки или затруднения.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принимать правила совместной деятельности при работе в парах, группах, составленных учителем или самостоятельно;</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совместно с учителем оценивать результаты выполнения общей работы.</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3 КЛАСС</w:t>
      </w:r>
    </w:p>
    <w:p w:rsidR="006446B3" w:rsidRPr="000B51D6" w:rsidRDefault="006446B3">
      <w:pPr>
        <w:spacing w:after="0" w:line="264" w:lineRule="auto"/>
        <w:ind w:left="120"/>
        <w:jc w:val="both"/>
        <w:rPr>
          <w:lang w:val="ru-RU"/>
        </w:rPr>
      </w:pP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Числа и величины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отношения «тяжелее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легче на…», «тяжелее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 xml:space="preserve">легче в…».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Стоимость (единицы – рубль, копейка), установление отношения «дороже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дешевле на…», «дороже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 xml:space="preserve">дешевле в…». Соотношение «цена, количество, стоимость» в практической ситуации.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Время (единица времени – секунда), установление отношения «быстрее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медленнее на…», «быстрее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 xml:space="preserve">медленнее в…». Соотношение «начало, окончание, продолжительность события» в практической ситуации.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Арифметические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Письменное сложение, вычитание чисел в пределах 1000. Действия с числами 0 и 1.</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Переместительное, сочетательное свойства сложения, умножения при вычислениях.</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Нахождение неизвестного компонента арифметического действия.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Однородные величины: сложение и вычитание. </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Текстовые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меньше на…», «больше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Пространственные отношения и геометрические фигуры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Конструирование геометрических фигур (разбиение фигуры на части, составление фигуры из частей).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Периметр многоугольника: измерение, вычисление, запись равенства.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Математическая информация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Классификация объектов по двум признакам.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Формализованное описание последовательности действий (инструкция, план, схема, алгоритм).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Столбчатая диаграмма: чтение, использование данных для решения учебных и практических задач.</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математические объекты (числа, величины, геометрические фигуры);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выбирать приём вычисления, выполнения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конструировать геометрические фигуры;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прикидывать размеры фигуры, её элементов;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понимать смысл зависимостей и математических отношений, описанных в задаче;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различать и использовать разные приёмы и алгоритмы вычисления;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выбирать метод решения (моделирование ситуации, перебор вариантов, использование алгоритма);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соотносить начало, окончание, продолжительность события в практической ситуации;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составлять ряд чисел (величин, геометрических фигур) по самостоятельно выбранному правилу;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моделировать предложенную практическую ситуацию;</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устанавливать последовательность событий, действий сюжета текстовой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читать информацию, представленную в разных формах;</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извлекать и интерпретировать числовые данные, представленные в таблице, на диаграмме;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заполнять таблицы сложения и умножения, дополнять данными чертёж;</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устанавливать соответствие между различными записями решения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математическую терминологию для описания отношений и зависимостей;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строить речевые высказывания для решения задач, составлять текстовую задачу;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объяснять на примерах отношения «больше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меньше на…», «больше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меньше в…», «равно»;</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математическую символику для составления числовых выражений;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выбирать, осуществлять переход от одних единиц измерения величины к другим в соответствии с практической ситуацией;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участвовать в обсуждении ошибок в ходе и результате выполнения вычисления.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проверять ход и результат выполнения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вести поиск ошибок, характеризовать их и исправлять;</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формулировать ответ (вывод), подтверждать его объяснением, расчётами;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совместно прикидку и оценку результата выполнения общей работы.</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4 КЛАСС</w:t>
      </w:r>
    </w:p>
    <w:p w:rsidR="006446B3" w:rsidRPr="000B51D6" w:rsidRDefault="006446B3">
      <w:pPr>
        <w:spacing w:after="0" w:line="264" w:lineRule="auto"/>
        <w:ind w:left="120"/>
        <w:jc w:val="both"/>
        <w:rPr>
          <w:lang w:val="ru-RU"/>
        </w:rPr>
      </w:pP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Числа и величины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Величины: сравнение объектов по массе, длине, площади, вместимости.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Единицы массы (</w:t>
      </w:r>
      <w:r w:rsidRPr="000B51D6">
        <w:rPr>
          <w:rFonts w:ascii="Times New Roman" w:hAnsi="Times New Roman" w:cs="Times New Roman"/>
          <w:color w:val="333333"/>
          <w:sz w:val="28"/>
          <w:szCs w:val="28"/>
          <w:lang w:val="ru-RU"/>
        </w:rPr>
        <w:t>центнер, тонна)</w:t>
      </w:r>
      <w:r w:rsidRPr="000B51D6">
        <w:rPr>
          <w:rFonts w:ascii="Times New Roman" w:hAnsi="Times New Roman" w:cs="Times New Roman"/>
          <w:color w:val="000000"/>
          <w:sz w:val="28"/>
          <w:szCs w:val="28"/>
          <w:lang w:val="ru-RU"/>
        </w:rPr>
        <w:t>и соотношения между ними.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Единицы времени (сутки, неделя, месяц, год, век), соотношения между ними.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Доля величины времени, массы, длины.</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Арифметические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Равенство, содержащее неизвестный компонент арифметического действия: запись, нахождение неизвестного компонента.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Умножение и деление величины на однозначное число.</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Текстовые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Пространственные отношения и геометрические фигуры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Наглядные представления о симметрии.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Конструирование: разбиение фигуры на прямоугольники (квадраты), составление фигур из прямоугольников или квадратов.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Периметр, площадь фигуры, составленной из двух </w:t>
      </w:r>
      <w:r w:rsidRPr="000B51D6">
        <w:rPr>
          <w:color w:val="000000"/>
          <w:sz w:val="28"/>
          <w:szCs w:val="28"/>
          <w:lang w:val="ru-RU"/>
        </w:rPr>
        <w:t xml:space="preserve">– </w:t>
      </w:r>
      <w:r w:rsidRPr="000B51D6">
        <w:rPr>
          <w:rFonts w:ascii="Times New Roman" w:hAnsi="Times New Roman" w:cs="Times New Roman"/>
          <w:color w:val="000000"/>
          <w:sz w:val="28"/>
          <w:szCs w:val="28"/>
          <w:lang w:val="ru-RU"/>
        </w:rPr>
        <w:t>трёх прямоугольников (квадратов).</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Математическая информация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Алгоритмы решения изученных учебных и практических задач.</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ориентироваться в изученной математической терминологии, использовать её в высказываниях и рассуждениях;</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математические объекты (числа, величины, геометрические фигуры), записывать признак сравнения;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обнаруживать модели изученных геометрических фигур в окружающем мире;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классифицировать объекты по 1–2 выбранным признакам;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составлять модель математической задачи, проверять её соответствие условиям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представлять информацию в разных формах;</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извлекать и интерпретировать информацию, представленную в таблице, на диаграмме;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справочную литературу для поиска информации, в том числе Интернет (в условиях контролируемого выхода).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математическую терминологию для записи решения предметной или практической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приводить примеры и контрпримеры для подтверждения или опровержения вывода, гипотезы;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конструировать, читать числовое выражение;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описывать практическую ситуацию с использованием изученной терминологии;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характеризовать математические объекты, явления и события с помощью изученных величин;</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составлять инструкцию, записывать рассуждение;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инициировать обсуждение разных способов выполнения задания, поиск ошибок в решении.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самостоятельно выполнять прикидку и оценку результата измерений;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исправлять, прогнозировать ошибки и трудности в решении учебной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446B3" w:rsidRPr="000B51D6" w:rsidRDefault="006446B3">
      <w:pPr>
        <w:rPr>
          <w:lang w:val="ru-RU"/>
        </w:rPr>
        <w:sectPr w:rsidR="006446B3" w:rsidRPr="000B51D6">
          <w:pgSz w:w="11906" w:h="16383"/>
          <w:pgMar w:top="1134" w:right="850" w:bottom="1134" w:left="1701" w:header="720" w:footer="720" w:gutter="0"/>
          <w:cols w:space="720"/>
        </w:sectPr>
      </w:pPr>
    </w:p>
    <w:p w:rsidR="006446B3" w:rsidRPr="000B51D6" w:rsidRDefault="006446B3">
      <w:pPr>
        <w:spacing w:after="0" w:line="264" w:lineRule="auto"/>
        <w:ind w:left="120"/>
        <w:jc w:val="both"/>
        <w:rPr>
          <w:lang w:val="ru-RU"/>
        </w:rPr>
      </w:pPr>
      <w:bookmarkStart w:id="4" w:name="block_23232014"/>
      <w:bookmarkEnd w:id="3"/>
      <w:r w:rsidRPr="000B51D6">
        <w:rPr>
          <w:rFonts w:ascii="Times New Roman" w:hAnsi="Times New Roman" w:cs="Times New Roman"/>
          <w:b/>
          <w:bCs/>
          <w:color w:val="000000"/>
          <w:sz w:val="28"/>
          <w:szCs w:val="28"/>
          <w:lang w:val="ru-RU"/>
        </w:rPr>
        <w:t>ПЛАНИРУЕМЫЕ РЕЗУЛЬТАТЫ ОСВОЕНИЯ ПРОГРАММЫ ПО МАТЕМАТИКЕ НА УРОВНЕ НАЧАЛЬНОГО ОБЩЕГО ОБРАЗОВАНИЯ</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ЛИЧНОСТНЫЕ РЕЗУЛЬТАТЫ</w:t>
      </w:r>
    </w:p>
    <w:p w:rsidR="006446B3" w:rsidRPr="000B51D6" w:rsidRDefault="006446B3">
      <w:pPr>
        <w:spacing w:after="0" w:line="264" w:lineRule="auto"/>
        <w:ind w:left="120"/>
        <w:jc w:val="both"/>
        <w:rPr>
          <w:lang w:val="ru-RU"/>
        </w:rPr>
      </w:pP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осваивать навыки организации безопасного поведения в информационной среде;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МЕТАПРЕДМЕТНЫЕ РЕЗУЛЬТАТЫ</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Познавательные универсальные учебные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Базовые логические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устанавливать связи и зависимости между математическими объектами («часть </w:t>
      </w:r>
      <w:r w:rsidRPr="000B51D6">
        <w:rPr>
          <w:color w:val="000000"/>
          <w:sz w:val="28"/>
          <w:szCs w:val="28"/>
          <w:lang w:val="ru-RU"/>
        </w:rPr>
        <w:t xml:space="preserve">– </w:t>
      </w:r>
      <w:r w:rsidRPr="000B51D6">
        <w:rPr>
          <w:rFonts w:ascii="Times New Roman" w:hAnsi="Times New Roman" w:cs="Times New Roman"/>
          <w:color w:val="000000"/>
          <w:sz w:val="28"/>
          <w:szCs w:val="28"/>
          <w:lang w:val="ru-RU"/>
        </w:rPr>
        <w:t>целое», «причина</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 xml:space="preserve">следствие», </w:t>
      </w:r>
      <w:r w:rsidRPr="000B51D6">
        <w:rPr>
          <w:color w:val="000000"/>
          <w:sz w:val="28"/>
          <w:szCs w:val="28"/>
          <w:lang w:val="ru-RU"/>
        </w:rPr>
        <w:t>«</w:t>
      </w:r>
      <w:r w:rsidRPr="000B51D6">
        <w:rPr>
          <w:rFonts w:ascii="Times New Roman" w:hAnsi="Times New Roman" w:cs="Times New Roman"/>
          <w:color w:val="000000"/>
          <w:sz w:val="28"/>
          <w:szCs w:val="28"/>
          <w:lang w:val="ru-RU"/>
        </w:rPr>
        <w:t>протяжённость</w:t>
      </w:r>
      <w:r w:rsidRPr="000B51D6">
        <w:rPr>
          <w:color w:val="000000"/>
          <w:sz w:val="28"/>
          <w:szCs w:val="28"/>
          <w:lang w:val="ru-RU"/>
        </w:rPr>
        <w:t>»</w:t>
      </w:r>
      <w:r w:rsidRPr="000B51D6">
        <w:rPr>
          <w:rFonts w:ascii="Times New Roman" w:hAnsi="Times New Roman" w:cs="Times New Roman"/>
          <w:color w:val="000000"/>
          <w:sz w:val="28"/>
          <w:szCs w:val="28"/>
          <w:lang w:val="ru-RU"/>
        </w:rPr>
        <w:t>);</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Базовые исследовательские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проявлять способность ориентироваться в учебном материале разных разделов курса математики;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применять изученные методы познания (измерение, моделирование, перебор вариантов).</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Работа с информацией: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Коммуникативные универсальные учебные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Общение: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конструировать утверждения, проверять их истинность;</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текст задания для объяснения способа и хода решения математической задачи;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комментировать процесс вычисления, построения, решения;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объяснять полученный ответ с использованием изученной терминологии;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ориентироваться в алгоритмах: воспроизводить, дополнять, исправлять деформированные;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самостоятельно составлять тексты заданий, аналогичные типовым изученным.</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Регулятивные универсальные учебные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Самоорганизация: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планировать этапы предстоящей работы, определять последовательность учебных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Самоконтроль (рефлексия):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осуществлять контроль процесса и результата своей деятельности;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выбирать и при необходимости корректировать способы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ошибки в своей работе, устанавливать их причины, вести поиск путей преодоления ошибок;</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оценивать рациональность своих действий, давать им качественную характеристику.</w:t>
      </w:r>
    </w:p>
    <w:p w:rsidR="006446B3" w:rsidRPr="000B51D6" w:rsidRDefault="006446B3">
      <w:pPr>
        <w:spacing w:after="0" w:line="264" w:lineRule="auto"/>
        <w:ind w:firstLine="600"/>
        <w:jc w:val="both"/>
        <w:rPr>
          <w:lang w:val="ru-RU"/>
        </w:rPr>
      </w:pPr>
      <w:r w:rsidRPr="000B51D6">
        <w:rPr>
          <w:rFonts w:ascii="Times New Roman" w:hAnsi="Times New Roman" w:cs="Times New Roman"/>
          <w:b/>
          <w:bCs/>
          <w:color w:val="000000"/>
          <w:sz w:val="28"/>
          <w:szCs w:val="28"/>
          <w:lang w:val="ru-RU"/>
        </w:rPr>
        <w:t>Совместная деятельность:</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b/>
          <w:bCs/>
          <w:color w:val="000000"/>
          <w:sz w:val="28"/>
          <w:szCs w:val="28"/>
          <w:lang w:val="ru-RU"/>
        </w:rPr>
        <w:t>ПРЕДМЕТНЫЕ РЕЗУЛЬТАТЫ</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color w:val="000000"/>
          <w:sz w:val="28"/>
          <w:szCs w:val="28"/>
          <w:lang w:val="ru-RU"/>
        </w:rPr>
        <w:t>К концу обучения в</w:t>
      </w:r>
      <w:r w:rsidRPr="000B51D6">
        <w:rPr>
          <w:rFonts w:ascii="Times New Roman" w:hAnsi="Times New Roman" w:cs="Times New Roman"/>
          <w:b/>
          <w:bCs/>
          <w:color w:val="000000"/>
          <w:sz w:val="28"/>
          <w:szCs w:val="28"/>
          <w:lang w:val="ru-RU"/>
        </w:rPr>
        <w:t xml:space="preserve"> 1 классе</w:t>
      </w:r>
      <w:r w:rsidRPr="000B51D6">
        <w:rPr>
          <w:rFonts w:ascii="Times New Roman" w:hAnsi="Times New Roman" w:cs="Times New Roman"/>
          <w:color w:val="000000"/>
          <w:sz w:val="28"/>
          <w:szCs w:val="28"/>
          <w:lang w:val="ru-RU"/>
        </w:rPr>
        <w:t xml:space="preserve"> у обучающегося будут сформированы следующие умения: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читать, записывать, сравнивать, упорядочивать числа от 0 до 20;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пересчитывать различные объекты, устанавливать порядковый номер объекта;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числа, большее или меньшее данного числа на заданное число;</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арифметические действия сложения и вычитания в пределах 20 (устно и письменно) без перехода через десяток;</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называть и различать компоненты действий сложения (слагаемые, сумма) и вычитания (уменьшаемое, вычитаемое, разность);</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решать текстовые задачи в одно действие на сложение и вычитание: выделять условие и требование (вопрос);</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сравнивать объекты по длине, устанавливая между ними соотношение «длиннее </w:t>
      </w:r>
      <w:r w:rsidRPr="000B51D6">
        <w:rPr>
          <w:color w:val="000000"/>
          <w:sz w:val="28"/>
          <w:szCs w:val="28"/>
          <w:lang w:val="ru-RU"/>
        </w:rPr>
        <w:t xml:space="preserve">– </w:t>
      </w:r>
      <w:r w:rsidRPr="000B51D6">
        <w:rPr>
          <w:rFonts w:ascii="Times New Roman" w:hAnsi="Times New Roman" w:cs="Times New Roman"/>
          <w:color w:val="000000"/>
          <w:sz w:val="28"/>
          <w:szCs w:val="28"/>
          <w:lang w:val="ru-RU"/>
        </w:rPr>
        <w:t>короче», «выше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ниже», «шире</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уже»;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измерять длину отрезка (в см), чертить отрезок заданной длины;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различать число и цифру;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распознавать геометрические фигуры: круг, треугольник, прямоугольник (квадрат), отрезок;</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устанавливать между объектами соотношения: «слева</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справа», «спереди</w:t>
      </w:r>
      <w:r w:rsidRPr="000B51D6">
        <w:rPr>
          <w:rFonts w:ascii="Times New Roman" w:hAnsi="Times New Roman" w:cs="Times New Roman"/>
          <w:color w:val="333333"/>
          <w:sz w:val="28"/>
          <w:szCs w:val="28"/>
          <w:lang w:val="ru-RU"/>
        </w:rPr>
        <w:t xml:space="preserve"> – </w:t>
      </w:r>
      <w:r w:rsidRPr="000B51D6">
        <w:rPr>
          <w:rFonts w:ascii="Times New Roman" w:hAnsi="Times New Roman" w:cs="Times New Roman"/>
          <w:color w:val="000000"/>
          <w:sz w:val="28"/>
          <w:szCs w:val="28"/>
          <w:lang w:val="ru-RU"/>
        </w:rPr>
        <w:t xml:space="preserve">сзади», </w:t>
      </w:r>
      <w:r w:rsidRPr="000B51D6">
        <w:rPr>
          <w:rFonts w:ascii="Times New Roman" w:hAnsi="Times New Roman" w:cs="Times New Roman"/>
          <w:color w:val="333333"/>
          <w:sz w:val="28"/>
          <w:szCs w:val="28"/>
          <w:lang w:val="ru-RU"/>
        </w:rPr>
        <w:t>«</w:t>
      </w:r>
      <w:r w:rsidRPr="000B51D6">
        <w:rPr>
          <w:rFonts w:ascii="Times New Roman" w:hAnsi="Times New Roman" w:cs="Times New Roman"/>
          <w:color w:val="000000"/>
          <w:sz w:val="28"/>
          <w:szCs w:val="28"/>
          <w:lang w:val="ru-RU"/>
        </w:rPr>
        <w:t>между</w:t>
      </w:r>
      <w:r w:rsidRPr="000B51D6">
        <w:rPr>
          <w:rFonts w:ascii="Times New Roman" w:hAnsi="Times New Roman" w:cs="Times New Roman"/>
          <w:color w:val="333333"/>
          <w:sz w:val="28"/>
          <w:szCs w:val="28"/>
          <w:lang w:val="ru-RU"/>
        </w:rPr>
        <w:t>»</w:t>
      </w:r>
      <w:r w:rsidRPr="000B51D6">
        <w:rPr>
          <w:rFonts w:ascii="Times New Roman" w:hAnsi="Times New Roman" w:cs="Times New Roman"/>
          <w:color w:val="000000"/>
          <w:sz w:val="28"/>
          <w:szCs w:val="28"/>
          <w:lang w:val="ru-RU"/>
        </w:rPr>
        <w:t>;</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распознавать верные (истинные) и неверные (ложные) утверждения относительно заданного набора объектов/предметов;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группировать объекты по заданному признаку, находить и называть закономерности в ряду объектов повседневной жизни;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различать строки и столбцы таблицы, вносить данное в таблицу, извлекать данное или данные из таблицы;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два объекта (числа, геометрические фигуры);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распределять объекты на две группы по заданному основанию.</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color w:val="000000"/>
          <w:sz w:val="28"/>
          <w:szCs w:val="28"/>
          <w:lang w:val="ru-RU"/>
        </w:rPr>
        <w:t>К концу обучения во</w:t>
      </w:r>
      <w:r w:rsidRPr="000B51D6">
        <w:rPr>
          <w:rFonts w:ascii="Times New Roman" w:hAnsi="Times New Roman" w:cs="Times New Roman"/>
          <w:b/>
          <w:bCs/>
          <w:i/>
          <w:iCs/>
          <w:color w:val="000000"/>
          <w:sz w:val="28"/>
          <w:szCs w:val="28"/>
          <w:lang w:val="ru-RU"/>
        </w:rPr>
        <w:t xml:space="preserve"> </w:t>
      </w:r>
      <w:r w:rsidRPr="000B51D6">
        <w:rPr>
          <w:rFonts w:ascii="Times New Roman" w:hAnsi="Times New Roman" w:cs="Times New Roman"/>
          <w:b/>
          <w:bCs/>
          <w:color w:val="000000"/>
          <w:sz w:val="28"/>
          <w:szCs w:val="28"/>
          <w:lang w:val="ru-RU"/>
        </w:rPr>
        <w:t>2 классе</w:t>
      </w:r>
      <w:r w:rsidRPr="000B51D6">
        <w:rPr>
          <w:rFonts w:ascii="Times New Roman" w:hAnsi="Times New Roman" w:cs="Times New Roman"/>
          <w:color w:val="000000"/>
          <w:sz w:val="28"/>
          <w:szCs w:val="28"/>
          <w:lang w:val="ru-RU"/>
        </w:rPr>
        <w:t xml:space="preserve"> у обучающегося будут сформированы следующие умения: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читать, записывать, сравнивать, упорядочивать числа в пределах 100;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называть и различать компоненты действий умножения (множители, произведение), деления (делимое, делитель, частное);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неизвестный компонент сложения, вычитания;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определять с помощью измерительных инструментов длину, определять время с помощью часов;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величины длины, массы, времени, стоимости, устанавливая между ними соотношение «больше или меньше на»;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различать и называть геометрические фигуры: прямой угол, ломаную, многоугольник;</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измерение длин реальных объектов с помощью линейки;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длину ломаной, состоящей из двух-трёх звеньев, периметр прямоугольника (квадрата);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«каждый»;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проводить одно-двухшаговые логические рассуждения и делать выводы;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общий признак группы математических объектов (чисел, величин, геометрических фигур);</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закономерность в ряду объектов (чисел, геометрических фигур);</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группы объектов (находить общее, различное);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обнаруживать модели геометрических фигур в окружающем мире;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подбирать примеры, подтверждающие суждение, ответ;</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составлять (дополнять) текстовую задачу;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проверять правильность вычисления, измерения.</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color w:val="000000"/>
          <w:sz w:val="28"/>
          <w:szCs w:val="28"/>
          <w:lang w:val="ru-RU"/>
        </w:rPr>
        <w:t xml:space="preserve">К концу обучения в </w:t>
      </w:r>
      <w:r w:rsidRPr="000B51D6">
        <w:rPr>
          <w:rFonts w:ascii="Times New Roman" w:hAnsi="Times New Roman" w:cs="Times New Roman"/>
          <w:b/>
          <w:bCs/>
          <w:color w:val="000000"/>
          <w:sz w:val="28"/>
          <w:szCs w:val="28"/>
          <w:lang w:val="ru-RU"/>
        </w:rPr>
        <w:t>3 классе</w:t>
      </w:r>
      <w:r w:rsidRPr="000B51D6">
        <w:rPr>
          <w:rFonts w:ascii="Times New Roman" w:hAnsi="Times New Roman" w:cs="Times New Roman"/>
          <w:color w:val="000000"/>
          <w:sz w:val="28"/>
          <w:szCs w:val="28"/>
          <w:lang w:val="ru-RU"/>
        </w:rPr>
        <w:t xml:space="preserve"> у обучающегося будут сформированы следующие умения: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читать, записывать, сравнивать, упорядочивать числа в пределах 1000;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 (в пределах 1000);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действия умножение и деление с числами 0 и 1;</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при вычислениях переместительное и сочетательное свойства сложения;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неизвестный компонент арифметического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называть, находить долю величины (половина, четверть);</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величины, выраженные долями;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при решении задач выполнять сложение и вычитание однородных величин, умножение и деление величины на однозначное число;</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конструировать прямоугольник из данных фигур (квадратов), делить прямоугольник, многоугольник на заданные части;</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фигуры по площади (наложение, сопоставление числовых значений);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периметр прямоугольника (квадрата), площадь прямоугольника (квадрата);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«некоторые», «и», «каждый», «если…, то…»;</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классифицировать объекты по одному-двум признакам;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составлять план выполнения учебного задания и следовать ему, выполнять действия по алгоритму;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сравнивать математические объекты (находить общее, различное, уникальное);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выбирать верное решение математической задачи.</w:t>
      </w:r>
    </w:p>
    <w:p w:rsidR="006446B3" w:rsidRPr="000B51D6" w:rsidRDefault="006446B3">
      <w:pPr>
        <w:spacing w:after="0" w:line="264" w:lineRule="auto"/>
        <w:ind w:left="120"/>
        <w:jc w:val="both"/>
        <w:rPr>
          <w:lang w:val="ru-RU"/>
        </w:rPr>
      </w:pPr>
    </w:p>
    <w:p w:rsidR="006446B3" w:rsidRPr="000B51D6" w:rsidRDefault="006446B3">
      <w:pPr>
        <w:spacing w:after="0" w:line="264" w:lineRule="auto"/>
        <w:ind w:left="120"/>
        <w:jc w:val="both"/>
        <w:rPr>
          <w:lang w:val="ru-RU"/>
        </w:rPr>
      </w:pPr>
      <w:r w:rsidRPr="000B51D6">
        <w:rPr>
          <w:rFonts w:ascii="Times New Roman" w:hAnsi="Times New Roman" w:cs="Times New Roman"/>
          <w:color w:val="000000"/>
          <w:sz w:val="28"/>
          <w:szCs w:val="28"/>
          <w:lang w:val="ru-RU"/>
        </w:rPr>
        <w:t>К концу обучения в</w:t>
      </w:r>
      <w:r w:rsidRPr="000B51D6">
        <w:rPr>
          <w:rFonts w:ascii="Times New Roman" w:hAnsi="Times New Roman" w:cs="Times New Roman"/>
          <w:b/>
          <w:bCs/>
          <w:color w:val="000000"/>
          <w:sz w:val="28"/>
          <w:szCs w:val="28"/>
          <w:lang w:val="ru-RU"/>
        </w:rPr>
        <w:t xml:space="preserve"> 4 классе</w:t>
      </w:r>
      <w:r w:rsidRPr="000B51D6">
        <w:rPr>
          <w:rFonts w:ascii="Times New Roman" w:hAnsi="Times New Roman" w:cs="Times New Roman"/>
          <w:color w:val="000000"/>
          <w:sz w:val="28"/>
          <w:szCs w:val="28"/>
          <w:lang w:val="ru-RU"/>
        </w:rPr>
        <w:t xml:space="preserve"> у обучающегося будут сформированы следующие умения: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читать, записывать, сравнивать, упорядочивать многозначные числа;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долю величины, величину по её доле;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находить неизвестный компонент арифметического действия;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единицы величин при решении задач (длина, масса, время, вместимость, стоимость, площадь, скорость);</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различать окружность и круг, изображать с помощью циркуля и линейки окружность заданного радиуса;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 xml:space="preserve">распознавать верные (истинные) и неверные (ложные) утверждения, приводить пример, контрпример; </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формулировать утверждение (вывод), строить логические рассуждения (двух-трёхшаговые);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классифицировать объекты по заданным или самостоятельно установленным одному-двум признакам;</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заполнять данными предложенную таблицу, столбчатую диаграмму;</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составлять модель текстовой задачи, числовое выражение;</w:t>
      </w:r>
    </w:p>
    <w:p w:rsidR="006446B3" w:rsidRPr="000B51D6" w:rsidRDefault="006446B3">
      <w:pPr>
        <w:spacing w:after="0" w:line="264" w:lineRule="auto"/>
        <w:ind w:firstLine="600"/>
        <w:jc w:val="both"/>
        <w:rPr>
          <w:lang w:val="ru-RU"/>
        </w:rPr>
      </w:pPr>
      <w:r w:rsidRPr="000B51D6">
        <w:rPr>
          <w:rFonts w:ascii="Times New Roman" w:hAnsi="Times New Roman" w:cs="Times New Roman"/>
          <w:color w:val="000000"/>
          <w:sz w:val="28"/>
          <w:szCs w:val="28"/>
          <w:lang w:val="ru-RU"/>
        </w:rPr>
        <w:t>выбирать рациональное решение задачи, находить все верные решения из предложенных.</w:t>
      </w:r>
    </w:p>
    <w:p w:rsidR="006446B3" w:rsidRPr="000B51D6" w:rsidRDefault="006446B3">
      <w:pPr>
        <w:rPr>
          <w:lang w:val="ru-RU"/>
        </w:rPr>
        <w:sectPr w:rsidR="006446B3" w:rsidRPr="000B51D6">
          <w:pgSz w:w="11906" w:h="16383"/>
          <w:pgMar w:top="1134" w:right="850" w:bottom="1134" w:left="1701" w:header="720" w:footer="720" w:gutter="0"/>
          <w:cols w:space="720"/>
        </w:sectPr>
      </w:pPr>
    </w:p>
    <w:p w:rsidR="006446B3" w:rsidRDefault="006446B3">
      <w:pPr>
        <w:spacing w:after="0"/>
        <w:ind w:left="120"/>
      </w:pPr>
      <w:bookmarkStart w:id="5" w:name="block_23232015"/>
      <w:bookmarkEnd w:id="4"/>
      <w:r w:rsidRPr="000B51D6">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6446B3" w:rsidRDefault="006446B3">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776"/>
        <w:gridCol w:w="1535"/>
        <w:gridCol w:w="1841"/>
        <w:gridCol w:w="1910"/>
        <w:gridCol w:w="2646"/>
      </w:tblGrid>
      <w:tr w:rsidR="006446B3" w:rsidRPr="00AF37ED">
        <w:trPr>
          <w:trHeight w:val="144"/>
          <w:tblCellSpacing w:w="20" w:type="nil"/>
        </w:trPr>
        <w:tc>
          <w:tcPr>
            <w:tcW w:w="501"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 п/п </w:t>
            </w:r>
          </w:p>
          <w:p w:rsidR="006446B3" w:rsidRPr="00AF37ED" w:rsidRDefault="006446B3">
            <w:pPr>
              <w:spacing w:after="0"/>
              <w:ind w:left="135"/>
            </w:pPr>
          </w:p>
        </w:tc>
        <w:tc>
          <w:tcPr>
            <w:tcW w:w="2992"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Наименование разделов и тем программы </w:t>
            </w:r>
          </w:p>
          <w:p w:rsidR="006446B3" w:rsidRPr="00AF37ED" w:rsidRDefault="006446B3">
            <w:pPr>
              <w:spacing w:after="0"/>
              <w:ind w:left="135"/>
            </w:pPr>
          </w:p>
        </w:tc>
        <w:tc>
          <w:tcPr>
            <w:tcW w:w="0" w:type="auto"/>
            <w:gridSpan w:val="3"/>
            <w:tcMar>
              <w:top w:w="50" w:type="dxa"/>
              <w:left w:w="100" w:type="dxa"/>
            </w:tcMar>
            <w:vAlign w:val="center"/>
          </w:tcPr>
          <w:p w:rsidR="006446B3" w:rsidRPr="00AF37ED" w:rsidRDefault="006446B3">
            <w:pPr>
              <w:spacing w:after="0"/>
            </w:pPr>
            <w:r w:rsidRPr="00AF37ED">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Электронные (цифровые) образовательные ресурсы </w:t>
            </w:r>
          </w:p>
          <w:p w:rsidR="006446B3" w:rsidRPr="00AF37ED" w:rsidRDefault="006446B3">
            <w:pPr>
              <w:spacing w:after="0"/>
              <w:ind w:left="135"/>
            </w:pPr>
          </w:p>
        </w:tc>
      </w:tr>
      <w:tr w:rsidR="006446B3" w:rsidRPr="00AF37ED">
        <w:trPr>
          <w:trHeight w:val="144"/>
          <w:tblCellSpacing w:w="20" w:type="nil"/>
        </w:trPr>
        <w:tc>
          <w:tcPr>
            <w:tcW w:w="0" w:type="auto"/>
            <w:vMerge/>
            <w:tcBorders>
              <w:top w:val="nil"/>
            </w:tcBorders>
            <w:tcMar>
              <w:top w:w="50" w:type="dxa"/>
              <w:left w:w="100" w:type="dxa"/>
            </w:tcMar>
          </w:tcPr>
          <w:p w:rsidR="006446B3" w:rsidRPr="00AF37ED" w:rsidRDefault="006446B3"/>
        </w:tc>
        <w:tc>
          <w:tcPr>
            <w:tcW w:w="0" w:type="auto"/>
            <w:vMerge/>
            <w:tcBorders>
              <w:top w:val="nil"/>
            </w:tcBorders>
            <w:tcMar>
              <w:top w:w="50" w:type="dxa"/>
              <w:left w:w="100" w:type="dxa"/>
            </w:tcMar>
          </w:tcPr>
          <w:p w:rsidR="006446B3" w:rsidRPr="00AF37ED" w:rsidRDefault="006446B3"/>
        </w:tc>
        <w:tc>
          <w:tcPr>
            <w:tcW w:w="977"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Всего </w:t>
            </w:r>
          </w:p>
          <w:p w:rsidR="006446B3" w:rsidRPr="00AF37ED" w:rsidRDefault="006446B3">
            <w:pPr>
              <w:spacing w:after="0"/>
              <w:ind w:left="135"/>
            </w:pPr>
          </w:p>
        </w:tc>
        <w:tc>
          <w:tcPr>
            <w:tcW w:w="1699"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Контрольные работы </w:t>
            </w:r>
          </w:p>
          <w:p w:rsidR="006446B3" w:rsidRPr="00AF37ED" w:rsidRDefault="006446B3">
            <w:pPr>
              <w:spacing w:after="0"/>
              <w:ind w:left="135"/>
            </w:pPr>
          </w:p>
        </w:tc>
        <w:tc>
          <w:tcPr>
            <w:tcW w:w="1787"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Практические работы </w:t>
            </w:r>
          </w:p>
          <w:p w:rsidR="006446B3" w:rsidRPr="00AF37ED" w:rsidRDefault="006446B3">
            <w:pPr>
              <w:spacing w:after="0"/>
              <w:ind w:left="135"/>
            </w:pPr>
          </w:p>
        </w:tc>
        <w:tc>
          <w:tcPr>
            <w:tcW w:w="0" w:type="auto"/>
            <w:vMerge/>
            <w:tcBorders>
              <w:top w:val="nil"/>
            </w:tcBorders>
            <w:tcMar>
              <w:top w:w="50" w:type="dxa"/>
              <w:left w:w="100" w:type="dxa"/>
            </w:tcMa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1.</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Числа и величины</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1.1</w:t>
            </w:r>
          </w:p>
        </w:tc>
        <w:tc>
          <w:tcPr>
            <w:tcW w:w="2992"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1.2</w:t>
            </w:r>
          </w:p>
        </w:tc>
        <w:tc>
          <w:tcPr>
            <w:tcW w:w="2992"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1.3</w:t>
            </w:r>
          </w:p>
        </w:tc>
        <w:tc>
          <w:tcPr>
            <w:tcW w:w="2992"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1.4</w:t>
            </w:r>
          </w:p>
        </w:tc>
        <w:tc>
          <w:tcPr>
            <w:tcW w:w="2992"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2.</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Арифметические действия</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2.1</w:t>
            </w:r>
          </w:p>
        </w:tc>
        <w:tc>
          <w:tcPr>
            <w:tcW w:w="2992"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2.2</w:t>
            </w:r>
          </w:p>
        </w:tc>
        <w:tc>
          <w:tcPr>
            <w:tcW w:w="2992"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3.</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Текстовые задачи</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3.1</w:t>
            </w:r>
          </w:p>
        </w:tc>
        <w:tc>
          <w:tcPr>
            <w:tcW w:w="2992"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6446B3" w:rsidRPr="00AF37ED" w:rsidRDefault="006446B3"/>
        </w:tc>
      </w:tr>
      <w:tr w:rsidR="006446B3" w:rsidRPr="00AD3568">
        <w:trPr>
          <w:trHeight w:val="144"/>
          <w:tblCellSpacing w:w="20" w:type="nil"/>
        </w:trPr>
        <w:tc>
          <w:tcPr>
            <w:tcW w:w="0" w:type="auto"/>
            <w:gridSpan w:val="6"/>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b/>
                <w:bCs/>
                <w:color w:val="000000"/>
                <w:sz w:val="24"/>
                <w:szCs w:val="24"/>
                <w:lang w:val="ru-RU"/>
              </w:rPr>
              <w:t>Раздел 4.</w:t>
            </w:r>
            <w:r w:rsidRPr="000B51D6">
              <w:rPr>
                <w:rFonts w:ascii="Times New Roman" w:hAnsi="Times New Roman" w:cs="Times New Roman"/>
                <w:color w:val="000000"/>
                <w:sz w:val="24"/>
                <w:szCs w:val="24"/>
                <w:lang w:val="ru-RU"/>
              </w:rPr>
              <w:t xml:space="preserve"> </w:t>
            </w:r>
            <w:r w:rsidRPr="000B51D6">
              <w:rPr>
                <w:rFonts w:ascii="Times New Roman" w:hAnsi="Times New Roman" w:cs="Times New Roman"/>
                <w:b/>
                <w:bCs/>
                <w:color w:val="000000"/>
                <w:sz w:val="24"/>
                <w:szCs w:val="24"/>
                <w:lang w:val="ru-RU"/>
              </w:rPr>
              <w:t>Пространственные отношения и геометрические фигуры</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4.1</w:t>
            </w:r>
          </w:p>
        </w:tc>
        <w:tc>
          <w:tcPr>
            <w:tcW w:w="2992"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4.2</w:t>
            </w:r>
          </w:p>
        </w:tc>
        <w:tc>
          <w:tcPr>
            <w:tcW w:w="2992"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5.</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Математическая информация</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5.1</w:t>
            </w:r>
          </w:p>
        </w:tc>
        <w:tc>
          <w:tcPr>
            <w:tcW w:w="2992"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01"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5.2</w:t>
            </w:r>
          </w:p>
        </w:tc>
        <w:tc>
          <w:tcPr>
            <w:tcW w:w="2992"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Таблицы</w:t>
            </w:r>
          </w:p>
        </w:tc>
        <w:tc>
          <w:tcPr>
            <w:tcW w:w="97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6446B3" w:rsidRPr="00AF37ED" w:rsidRDefault="006446B3">
            <w:pPr>
              <w:spacing w:after="0"/>
              <w:ind w:left="135"/>
              <w:jc w:val="center"/>
            </w:pPr>
          </w:p>
        </w:tc>
        <w:tc>
          <w:tcPr>
            <w:tcW w:w="1787" w:type="dxa"/>
            <w:tcMar>
              <w:top w:w="50" w:type="dxa"/>
              <w:left w:w="100" w:type="dxa"/>
            </w:tcMar>
            <w:vAlign w:val="center"/>
          </w:tcPr>
          <w:p w:rsidR="006446B3" w:rsidRPr="00AF37ED" w:rsidRDefault="006446B3">
            <w:pPr>
              <w:spacing w:after="0"/>
              <w:ind w:left="135"/>
              <w:jc w:val="center"/>
            </w:pPr>
          </w:p>
        </w:tc>
        <w:tc>
          <w:tcPr>
            <w:tcW w:w="2646"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6446B3" w:rsidRPr="00AF37ED" w:rsidRDefault="006446B3"/>
        </w:tc>
      </w:tr>
    </w:tbl>
    <w:p w:rsidR="006446B3" w:rsidRDefault="006446B3">
      <w:pPr>
        <w:sectPr w:rsidR="006446B3">
          <w:pgSz w:w="16383" w:h="11906" w:orient="landscape"/>
          <w:pgMar w:top="1134" w:right="850" w:bottom="1134" w:left="1701" w:header="720" w:footer="720" w:gutter="0"/>
          <w:cols w:space="720"/>
        </w:sectPr>
      </w:pPr>
    </w:p>
    <w:p w:rsidR="006446B3" w:rsidRDefault="006446B3">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5"/>
        <w:gridCol w:w="4951"/>
        <w:gridCol w:w="1545"/>
        <w:gridCol w:w="1841"/>
        <w:gridCol w:w="1910"/>
        <w:gridCol w:w="2696"/>
      </w:tblGrid>
      <w:tr w:rsidR="006446B3" w:rsidRPr="00AF37ED">
        <w:trPr>
          <w:trHeight w:val="144"/>
          <w:tblCellSpacing w:w="20" w:type="nil"/>
        </w:trPr>
        <w:tc>
          <w:tcPr>
            <w:tcW w:w="520"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 п/п </w:t>
            </w:r>
          </w:p>
          <w:p w:rsidR="006446B3" w:rsidRPr="00AF37ED" w:rsidRDefault="006446B3">
            <w:pPr>
              <w:spacing w:after="0"/>
              <w:ind w:left="135"/>
            </w:pPr>
          </w:p>
        </w:tc>
        <w:tc>
          <w:tcPr>
            <w:tcW w:w="2640"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Наименование разделов и тем программы </w:t>
            </w:r>
          </w:p>
          <w:p w:rsidR="006446B3" w:rsidRPr="00AF37ED" w:rsidRDefault="006446B3">
            <w:pPr>
              <w:spacing w:after="0"/>
              <w:ind w:left="135"/>
            </w:pPr>
          </w:p>
        </w:tc>
        <w:tc>
          <w:tcPr>
            <w:tcW w:w="0" w:type="auto"/>
            <w:gridSpan w:val="3"/>
            <w:tcMar>
              <w:top w:w="50" w:type="dxa"/>
              <w:left w:w="100" w:type="dxa"/>
            </w:tcMar>
            <w:vAlign w:val="center"/>
          </w:tcPr>
          <w:p w:rsidR="006446B3" w:rsidRPr="00AF37ED" w:rsidRDefault="006446B3">
            <w:pPr>
              <w:spacing w:after="0"/>
            </w:pPr>
            <w:r w:rsidRPr="00AF37ED">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Электронные (цифровые) образовательные ресурсы </w:t>
            </w:r>
          </w:p>
          <w:p w:rsidR="006446B3" w:rsidRPr="00AF37ED" w:rsidRDefault="006446B3">
            <w:pPr>
              <w:spacing w:after="0"/>
              <w:ind w:left="135"/>
            </w:pPr>
          </w:p>
        </w:tc>
      </w:tr>
      <w:tr w:rsidR="006446B3" w:rsidRPr="00AF37ED">
        <w:trPr>
          <w:trHeight w:val="144"/>
          <w:tblCellSpacing w:w="20" w:type="nil"/>
        </w:trPr>
        <w:tc>
          <w:tcPr>
            <w:tcW w:w="0" w:type="auto"/>
            <w:vMerge/>
            <w:tcBorders>
              <w:top w:val="nil"/>
            </w:tcBorders>
            <w:tcMar>
              <w:top w:w="50" w:type="dxa"/>
              <w:left w:w="100" w:type="dxa"/>
            </w:tcMar>
          </w:tcPr>
          <w:p w:rsidR="006446B3" w:rsidRPr="00AF37ED" w:rsidRDefault="006446B3"/>
        </w:tc>
        <w:tc>
          <w:tcPr>
            <w:tcW w:w="0" w:type="auto"/>
            <w:vMerge/>
            <w:tcBorders>
              <w:top w:val="nil"/>
            </w:tcBorders>
            <w:tcMar>
              <w:top w:w="50" w:type="dxa"/>
              <w:left w:w="100" w:type="dxa"/>
            </w:tcMar>
          </w:tcPr>
          <w:p w:rsidR="006446B3" w:rsidRPr="00AF37ED" w:rsidRDefault="006446B3"/>
        </w:tc>
        <w:tc>
          <w:tcPr>
            <w:tcW w:w="101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Всего </w:t>
            </w:r>
          </w:p>
          <w:p w:rsidR="006446B3" w:rsidRPr="00AF37ED" w:rsidRDefault="006446B3">
            <w:pPr>
              <w:spacing w:after="0"/>
              <w:ind w:left="135"/>
            </w:pPr>
          </w:p>
        </w:tc>
        <w:tc>
          <w:tcPr>
            <w:tcW w:w="1738"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Контрольные работы </w:t>
            </w:r>
          </w:p>
          <w:p w:rsidR="006446B3" w:rsidRPr="00AF37ED" w:rsidRDefault="006446B3">
            <w:pPr>
              <w:spacing w:after="0"/>
              <w:ind w:left="135"/>
            </w:pPr>
          </w:p>
        </w:tc>
        <w:tc>
          <w:tcPr>
            <w:tcW w:w="1823"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Практические работы </w:t>
            </w:r>
          </w:p>
          <w:p w:rsidR="006446B3" w:rsidRPr="00AF37ED" w:rsidRDefault="006446B3">
            <w:pPr>
              <w:spacing w:after="0"/>
              <w:ind w:left="135"/>
            </w:pPr>
          </w:p>
        </w:tc>
        <w:tc>
          <w:tcPr>
            <w:tcW w:w="0" w:type="auto"/>
            <w:vMerge/>
            <w:tcBorders>
              <w:top w:val="nil"/>
            </w:tcBorders>
            <w:tcMar>
              <w:top w:w="50" w:type="dxa"/>
              <w:left w:w="100" w:type="dxa"/>
            </w:tcMa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1.</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Числа и величины</w:t>
            </w:r>
          </w:p>
        </w:tc>
      </w:tr>
      <w:tr w:rsidR="006446B3" w:rsidRPr="00AF37ED">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Числа</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Величины</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2.</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Арифметические действия</w:t>
            </w:r>
          </w:p>
        </w:tc>
      </w:tr>
      <w:tr w:rsidR="006446B3" w:rsidRPr="00AF37ED">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2.1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2.2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2.3</w:t>
            </w:r>
          </w:p>
        </w:tc>
        <w:tc>
          <w:tcPr>
            <w:tcW w:w="2640"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3.</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Текстовые задачи</w:t>
            </w:r>
          </w:p>
        </w:tc>
      </w:tr>
      <w:tr w:rsidR="006446B3" w:rsidRPr="00AF37ED">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3.1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446B3" w:rsidRPr="00AF37ED" w:rsidRDefault="006446B3"/>
        </w:tc>
      </w:tr>
      <w:tr w:rsidR="006446B3" w:rsidRPr="00AD3568">
        <w:trPr>
          <w:trHeight w:val="144"/>
          <w:tblCellSpacing w:w="20" w:type="nil"/>
        </w:trPr>
        <w:tc>
          <w:tcPr>
            <w:tcW w:w="0" w:type="auto"/>
            <w:gridSpan w:val="6"/>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b/>
                <w:bCs/>
                <w:color w:val="000000"/>
                <w:sz w:val="24"/>
                <w:szCs w:val="24"/>
                <w:lang w:val="ru-RU"/>
              </w:rPr>
              <w:t>Раздел 4.</w:t>
            </w:r>
            <w:r w:rsidRPr="000B51D6">
              <w:rPr>
                <w:rFonts w:ascii="Times New Roman" w:hAnsi="Times New Roman" w:cs="Times New Roman"/>
                <w:color w:val="000000"/>
                <w:sz w:val="24"/>
                <w:szCs w:val="24"/>
                <w:lang w:val="ru-RU"/>
              </w:rPr>
              <w:t xml:space="preserve"> </w:t>
            </w:r>
            <w:r w:rsidRPr="000B51D6">
              <w:rPr>
                <w:rFonts w:ascii="Times New Roman" w:hAnsi="Times New Roman" w:cs="Times New Roman"/>
                <w:b/>
                <w:bCs/>
                <w:color w:val="000000"/>
                <w:sz w:val="24"/>
                <w:szCs w:val="24"/>
                <w:lang w:val="ru-RU"/>
              </w:rPr>
              <w:t>Пространственные отношения и геометрические фигуры</w:t>
            </w:r>
          </w:p>
        </w:tc>
      </w:tr>
      <w:tr w:rsidR="006446B3" w:rsidRPr="00AF37ED">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4.1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4.2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5.</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Математическая информация</w:t>
            </w:r>
          </w:p>
        </w:tc>
      </w:tr>
      <w:tr w:rsidR="006446B3" w:rsidRPr="00AF37ED">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5.1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8 </w:t>
            </w:r>
          </w:p>
        </w:tc>
        <w:tc>
          <w:tcPr>
            <w:tcW w:w="1738"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Поле для свободного ввода</w:t>
            </w:r>
          </w:p>
        </w:tc>
      </w:tr>
      <w:tr w:rsidR="006446B3" w:rsidRPr="00AF37ED">
        <w:trPr>
          <w:trHeight w:val="144"/>
          <w:tblCellSpacing w:w="20" w:type="nil"/>
        </w:trPr>
        <w:tc>
          <w:tcPr>
            <w:tcW w:w="0" w:type="auto"/>
            <w:gridSpan w:val="2"/>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446B3" w:rsidRPr="00AF37ED" w:rsidRDefault="006446B3"/>
        </w:tc>
      </w:tr>
    </w:tbl>
    <w:p w:rsidR="006446B3" w:rsidRDefault="006446B3">
      <w:pPr>
        <w:sectPr w:rsidR="006446B3">
          <w:pgSz w:w="16383" w:h="11906" w:orient="landscape"/>
          <w:pgMar w:top="1134" w:right="850" w:bottom="1134" w:left="1701" w:header="720" w:footer="720" w:gutter="0"/>
          <w:cols w:space="720"/>
        </w:sectPr>
      </w:pPr>
    </w:p>
    <w:p w:rsidR="006446B3" w:rsidRDefault="006446B3">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1"/>
        <w:gridCol w:w="4808"/>
        <w:gridCol w:w="1516"/>
        <w:gridCol w:w="1841"/>
        <w:gridCol w:w="1910"/>
        <w:gridCol w:w="2892"/>
      </w:tblGrid>
      <w:tr w:rsidR="006446B3" w:rsidRPr="00AF37ED">
        <w:trPr>
          <w:trHeight w:val="144"/>
          <w:tblCellSpacing w:w="20" w:type="nil"/>
        </w:trPr>
        <w:tc>
          <w:tcPr>
            <w:tcW w:w="520"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 п/п </w:t>
            </w:r>
          </w:p>
          <w:p w:rsidR="006446B3" w:rsidRPr="00AF37ED" w:rsidRDefault="006446B3">
            <w:pPr>
              <w:spacing w:after="0"/>
              <w:ind w:left="135"/>
            </w:pPr>
          </w:p>
        </w:tc>
        <w:tc>
          <w:tcPr>
            <w:tcW w:w="2640"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Наименование разделов и тем программы </w:t>
            </w:r>
          </w:p>
          <w:p w:rsidR="006446B3" w:rsidRPr="00AF37ED" w:rsidRDefault="006446B3">
            <w:pPr>
              <w:spacing w:after="0"/>
              <w:ind w:left="135"/>
            </w:pPr>
          </w:p>
        </w:tc>
        <w:tc>
          <w:tcPr>
            <w:tcW w:w="0" w:type="auto"/>
            <w:gridSpan w:val="3"/>
            <w:tcMar>
              <w:top w:w="50" w:type="dxa"/>
              <w:left w:w="100" w:type="dxa"/>
            </w:tcMar>
            <w:vAlign w:val="center"/>
          </w:tcPr>
          <w:p w:rsidR="006446B3" w:rsidRPr="00AF37ED" w:rsidRDefault="006446B3">
            <w:pPr>
              <w:spacing w:after="0"/>
            </w:pPr>
            <w:r w:rsidRPr="00AF37ED">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Электронные (цифровые) образовательные ресурсы </w:t>
            </w:r>
          </w:p>
          <w:p w:rsidR="006446B3" w:rsidRPr="00AF37ED" w:rsidRDefault="006446B3">
            <w:pPr>
              <w:spacing w:after="0"/>
              <w:ind w:left="135"/>
            </w:pPr>
          </w:p>
        </w:tc>
      </w:tr>
      <w:tr w:rsidR="006446B3" w:rsidRPr="00AF37ED">
        <w:trPr>
          <w:trHeight w:val="144"/>
          <w:tblCellSpacing w:w="20" w:type="nil"/>
        </w:trPr>
        <w:tc>
          <w:tcPr>
            <w:tcW w:w="0" w:type="auto"/>
            <w:vMerge/>
            <w:tcBorders>
              <w:top w:val="nil"/>
            </w:tcBorders>
            <w:tcMar>
              <w:top w:w="50" w:type="dxa"/>
              <w:left w:w="100" w:type="dxa"/>
            </w:tcMar>
          </w:tcPr>
          <w:p w:rsidR="006446B3" w:rsidRPr="00AF37ED" w:rsidRDefault="006446B3"/>
        </w:tc>
        <w:tc>
          <w:tcPr>
            <w:tcW w:w="0" w:type="auto"/>
            <w:vMerge/>
            <w:tcBorders>
              <w:top w:val="nil"/>
            </w:tcBorders>
            <w:tcMar>
              <w:top w:w="50" w:type="dxa"/>
              <w:left w:w="100" w:type="dxa"/>
            </w:tcMar>
          </w:tcPr>
          <w:p w:rsidR="006446B3" w:rsidRPr="00AF37ED" w:rsidRDefault="006446B3"/>
        </w:tc>
        <w:tc>
          <w:tcPr>
            <w:tcW w:w="101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Всего </w:t>
            </w:r>
          </w:p>
          <w:p w:rsidR="006446B3" w:rsidRPr="00AF37ED" w:rsidRDefault="006446B3">
            <w:pPr>
              <w:spacing w:after="0"/>
              <w:ind w:left="135"/>
            </w:pPr>
          </w:p>
        </w:tc>
        <w:tc>
          <w:tcPr>
            <w:tcW w:w="1738"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Контрольные работы </w:t>
            </w:r>
          </w:p>
          <w:p w:rsidR="006446B3" w:rsidRPr="00AF37ED" w:rsidRDefault="006446B3">
            <w:pPr>
              <w:spacing w:after="0"/>
              <w:ind w:left="135"/>
            </w:pPr>
          </w:p>
        </w:tc>
        <w:tc>
          <w:tcPr>
            <w:tcW w:w="1823"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Практические работы </w:t>
            </w:r>
          </w:p>
          <w:p w:rsidR="006446B3" w:rsidRPr="00AF37ED" w:rsidRDefault="006446B3">
            <w:pPr>
              <w:spacing w:after="0"/>
              <w:ind w:left="135"/>
            </w:pPr>
          </w:p>
        </w:tc>
        <w:tc>
          <w:tcPr>
            <w:tcW w:w="0" w:type="auto"/>
            <w:vMerge/>
            <w:tcBorders>
              <w:top w:val="nil"/>
            </w:tcBorders>
            <w:tcMar>
              <w:top w:w="50" w:type="dxa"/>
              <w:left w:w="100" w:type="dxa"/>
            </w:tcMa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1.</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Числа и величины</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Числа</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6446B3" w:rsidRPr="000B51D6" w:rsidRDefault="006446B3">
            <w:pPr>
              <w:spacing w:after="0"/>
              <w:ind w:left="135"/>
              <w:jc w:val="center"/>
              <w:rPr>
                <w:lang w:val="ru-RU"/>
              </w:rP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6">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Величины</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6446B3" w:rsidRPr="000B51D6" w:rsidRDefault="006446B3">
            <w:pPr>
              <w:spacing w:after="0"/>
              <w:ind w:left="135"/>
              <w:jc w:val="center"/>
              <w:rPr>
                <w:lang w:val="ru-RU"/>
              </w:rP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7">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2.</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Арифметические действия</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2.1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8">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2.2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9">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3.</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Текстовые задачи</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3.1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10">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3.2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11">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6446B3" w:rsidRPr="00AF37ED" w:rsidRDefault="006446B3"/>
        </w:tc>
      </w:tr>
      <w:tr w:rsidR="006446B3" w:rsidRPr="00AD3568">
        <w:trPr>
          <w:trHeight w:val="144"/>
          <w:tblCellSpacing w:w="20" w:type="nil"/>
        </w:trPr>
        <w:tc>
          <w:tcPr>
            <w:tcW w:w="0" w:type="auto"/>
            <w:gridSpan w:val="6"/>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b/>
                <w:bCs/>
                <w:color w:val="000000"/>
                <w:sz w:val="24"/>
                <w:szCs w:val="24"/>
                <w:lang w:val="ru-RU"/>
              </w:rPr>
              <w:t>Раздел 4.</w:t>
            </w:r>
            <w:r w:rsidRPr="000B51D6">
              <w:rPr>
                <w:rFonts w:ascii="Times New Roman" w:hAnsi="Times New Roman" w:cs="Times New Roman"/>
                <w:color w:val="000000"/>
                <w:sz w:val="24"/>
                <w:szCs w:val="24"/>
                <w:lang w:val="ru-RU"/>
              </w:rPr>
              <w:t xml:space="preserve"> </w:t>
            </w:r>
            <w:r w:rsidRPr="000B51D6">
              <w:rPr>
                <w:rFonts w:ascii="Times New Roman" w:hAnsi="Times New Roman" w:cs="Times New Roman"/>
                <w:b/>
                <w:bCs/>
                <w:color w:val="000000"/>
                <w:sz w:val="24"/>
                <w:szCs w:val="24"/>
                <w:lang w:val="ru-RU"/>
              </w:rPr>
              <w:t>Пространственные отношения и геометрические фигуры</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4.1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12">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4.2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13">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5.</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Математическая информация</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5.1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14">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446B3" w:rsidRPr="00AF37ED" w:rsidRDefault="006446B3"/>
        </w:tc>
      </w:tr>
      <w:tr w:rsidR="006446B3" w:rsidRPr="00AD3568">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15">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D3568">
        <w:trPr>
          <w:trHeight w:val="144"/>
          <w:tblCellSpacing w:w="20" w:type="nil"/>
        </w:trPr>
        <w:tc>
          <w:tcPr>
            <w:tcW w:w="0" w:type="auto"/>
            <w:gridSpan w:val="2"/>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7 </w:t>
            </w:r>
          </w:p>
        </w:tc>
        <w:tc>
          <w:tcPr>
            <w:tcW w:w="1738"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[Библиотека ЦОК [</w:t>
            </w:r>
            <w:hyperlink r:id="rId16">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4110</w:t>
              </w:r>
              <w:r w:rsidRPr="00AF37ED">
                <w:rPr>
                  <w:rFonts w:ascii="Times New Roman" w:hAnsi="Times New Roman" w:cs="Times New Roman"/>
                  <w:color w:val="0000FF"/>
                  <w:u w:val="single"/>
                </w:rPr>
                <w:t>fe</w:t>
              </w:r>
            </w:hyperlink>
            <w:r w:rsidRPr="000B51D6">
              <w:rPr>
                <w:rFonts w:ascii="Times New Roman" w:hAnsi="Times New Roman" w:cs="Times New Roman"/>
                <w:color w:val="000000"/>
                <w:sz w:val="24"/>
                <w:szCs w:val="24"/>
                <w:lang w:val="ru-RU"/>
              </w:rPr>
              <w:t>]]</w:t>
            </w:r>
          </w:p>
        </w:tc>
      </w:tr>
      <w:tr w:rsidR="006446B3" w:rsidRPr="00AF37ED">
        <w:trPr>
          <w:trHeight w:val="144"/>
          <w:tblCellSpacing w:w="20" w:type="nil"/>
        </w:trPr>
        <w:tc>
          <w:tcPr>
            <w:tcW w:w="0" w:type="auto"/>
            <w:gridSpan w:val="2"/>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446B3" w:rsidRPr="00AF37ED" w:rsidRDefault="006446B3"/>
        </w:tc>
      </w:tr>
    </w:tbl>
    <w:p w:rsidR="006446B3" w:rsidRDefault="006446B3">
      <w:pPr>
        <w:sectPr w:rsidR="006446B3">
          <w:pgSz w:w="16383" w:h="11906" w:orient="landscape"/>
          <w:pgMar w:top="1134" w:right="850" w:bottom="1134" w:left="1701" w:header="720" w:footer="720" w:gutter="0"/>
          <w:cols w:space="720"/>
        </w:sectPr>
      </w:pPr>
    </w:p>
    <w:p w:rsidR="006446B3" w:rsidRDefault="006446B3">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18"/>
        <w:gridCol w:w="5011"/>
        <w:gridCol w:w="1558"/>
        <w:gridCol w:w="1841"/>
        <w:gridCol w:w="1910"/>
        <w:gridCol w:w="2737"/>
      </w:tblGrid>
      <w:tr w:rsidR="006446B3" w:rsidRPr="00AF37ED">
        <w:trPr>
          <w:trHeight w:val="144"/>
          <w:tblCellSpacing w:w="20" w:type="nil"/>
        </w:trPr>
        <w:tc>
          <w:tcPr>
            <w:tcW w:w="520"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 п/п </w:t>
            </w:r>
          </w:p>
          <w:p w:rsidR="006446B3" w:rsidRPr="00AF37ED" w:rsidRDefault="006446B3">
            <w:pPr>
              <w:spacing w:after="0"/>
              <w:ind w:left="135"/>
            </w:pPr>
          </w:p>
        </w:tc>
        <w:tc>
          <w:tcPr>
            <w:tcW w:w="2640"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Наименование разделов и тем программы </w:t>
            </w:r>
          </w:p>
          <w:p w:rsidR="006446B3" w:rsidRPr="00AF37ED" w:rsidRDefault="006446B3">
            <w:pPr>
              <w:spacing w:after="0"/>
              <w:ind w:left="135"/>
            </w:pPr>
          </w:p>
        </w:tc>
        <w:tc>
          <w:tcPr>
            <w:tcW w:w="0" w:type="auto"/>
            <w:gridSpan w:val="3"/>
            <w:tcMar>
              <w:top w:w="50" w:type="dxa"/>
              <w:left w:w="100" w:type="dxa"/>
            </w:tcMar>
            <w:vAlign w:val="center"/>
          </w:tcPr>
          <w:p w:rsidR="006446B3" w:rsidRPr="00AF37ED" w:rsidRDefault="006446B3">
            <w:pPr>
              <w:spacing w:after="0"/>
            </w:pPr>
            <w:r w:rsidRPr="00AF37ED">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Электронные (цифровые) образовательные ресурсы </w:t>
            </w:r>
          </w:p>
          <w:p w:rsidR="006446B3" w:rsidRPr="00AF37ED" w:rsidRDefault="006446B3">
            <w:pPr>
              <w:spacing w:after="0"/>
              <w:ind w:left="135"/>
            </w:pPr>
          </w:p>
        </w:tc>
      </w:tr>
      <w:tr w:rsidR="006446B3" w:rsidRPr="00AF37ED">
        <w:trPr>
          <w:trHeight w:val="144"/>
          <w:tblCellSpacing w:w="20" w:type="nil"/>
        </w:trPr>
        <w:tc>
          <w:tcPr>
            <w:tcW w:w="0" w:type="auto"/>
            <w:vMerge/>
            <w:tcBorders>
              <w:top w:val="nil"/>
            </w:tcBorders>
            <w:tcMar>
              <w:top w:w="50" w:type="dxa"/>
              <w:left w:w="100" w:type="dxa"/>
            </w:tcMar>
          </w:tcPr>
          <w:p w:rsidR="006446B3" w:rsidRPr="00AF37ED" w:rsidRDefault="006446B3"/>
        </w:tc>
        <w:tc>
          <w:tcPr>
            <w:tcW w:w="0" w:type="auto"/>
            <w:vMerge/>
            <w:tcBorders>
              <w:top w:val="nil"/>
            </w:tcBorders>
            <w:tcMar>
              <w:top w:w="50" w:type="dxa"/>
              <w:left w:w="100" w:type="dxa"/>
            </w:tcMar>
          </w:tcPr>
          <w:p w:rsidR="006446B3" w:rsidRPr="00AF37ED" w:rsidRDefault="006446B3"/>
        </w:tc>
        <w:tc>
          <w:tcPr>
            <w:tcW w:w="1011"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Всего </w:t>
            </w:r>
          </w:p>
          <w:p w:rsidR="006446B3" w:rsidRPr="00AF37ED" w:rsidRDefault="006446B3">
            <w:pPr>
              <w:spacing w:after="0"/>
              <w:ind w:left="135"/>
            </w:pPr>
          </w:p>
        </w:tc>
        <w:tc>
          <w:tcPr>
            <w:tcW w:w="1738"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Контрольные работы </w:t>
            </w:r>
          </w:p>
          <w:p w:rsidR="006446B3" w:rsidRPr="00AF37ED" w:rsidRDefault="006446B3">
            <w:pPr>
              <w:spacing w:after="0"/>
              <w:ind w:left="135"/>
            </w:pPr>
          </w:p>
        </w:tc>
        <w:tc>
          <w:tcPr>
            <w:tcW w:w="1823"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 xml:space="preserve">Практические работы </w:t>
            </w:r>
          </w:p>
          <w:p w:rsidR="006446B3" w:rsidRPr="00AF37ED" w:rsidRDefault="006446B3">
            <w:pPr>
              <w:spacing w:after="0"/>
              <w:ind w:left="135"/>
            </w:pPr>
          </w:p>
        </w:tc>
        <w:tc>
          <w:tcPr>
            <w:tcW w:w="0" w:type="auto"/>
            <w:vMerge/>
            <w:tcBorders>
              <w:top w:val="nil"/>
            </w:tcBorders>
            <w:tcMar>
              <w:top w:w="50" w:type="dxa"/>
              <w:left w:w="100" w:type="dxa"/>
            </w:tcMa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1.</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Числа и величины</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Числа</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17">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1.2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Величины</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18">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2.</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Арифметические действия</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2.1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19">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2.2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20">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3.</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Текстовые задачи</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3.1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21">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446B3" w:rsidRPr="00AF37ED" w:rsidRDefault="006446B3"/>
        </w:tc>
      </w:tr>
      <w:tr w:rsidR="006446B3" w:rsidRPr="00AD3568">
        <w:trPr>
          <w:trHeight w:val="144"/>
          <w:tblCellSpacing w:w="20" w:type="nil"/>
        </w:trPr>
        <w:tc>
          <w:tcPr>
            <w:tcW w:w="0" w:type="auto"/>
            <w:gridSpan w:val="6"/>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b/>
                <w:bCs/>
                <w:color w:val="000000"/>
                <w:sz w:val="24"/>
                <w:szCs w:val="24"/>
                <w:lang w:val="ru-RU"/>
              </w:rPr>
              <w:t>Раздел 4.</w:t>
            </w:r>
            <w:r w:rsidRPr="000B51D6">
              <w:rPr>
                <w:rFonts w:ascii="Times New Roman" w:hAnsi="Times New Roman" w:cs="Times New Roman"/>
                <w:color w:val="000000"/>
                <w:sz w:val="24"/>
                <w:szCs w:val="24"/>
                <w:lang w:val="ru-RU"/>
              </w:rPr>
              <w:t xml:space="preserve"> </w:t>
            </w:r>
            <w:r w:rsidRPr="000B51D6">
              <w:rPr>
                <w:rFonts w:ascii="Times New Roman" w:hAnsi="Times New Roman" w:cs="Times New Roman"/>
                <w:b/>
                <w:bCs/>
                <w:color w:val="000000"/>
                <w:sz w:val="24"/>
                <w:szCs w:val="24"/>
                <w:lang w:val="ru-RU"/>
              </w:rPr>
              <w:t>Пространственные отношения и геометрические фигуры</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4.1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22">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4.2</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23">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446B3" w:rsidRPr="00AF37ED" w:rsidRDefault="006446B3"/>
        </w:tc>
      </w:tr>
      <w:tr w:rsidR="006446B3" w:rsidRPr="00AF37ED">
        <w:trPr>
          <w:trHeight w:val="144"/>
          <w:tblCellSpacing w:w="20" w:type="nil"/>
        </w:trPr>
        <w:tc>
          <w:tcPr>
            <w:tcW w:w="0" w:type="auto"/>
            <w:gridSpan w:val="6"/>
            <w:tcMar>
              <w:top w:w="50" w:type="dxa"/>
              <w:left w:w="100" w:type="dxa"/>
            </w:tcMar>
            <w:vAlign w:val="center"/>
          </w:tcPr>
          <w:p w:rsidR="006446B3" w:rsidRPr="00AF37ED" w:rsidRDefault="006446B3">
            <w:pPr>
              <w:spacing w:after="0"/>
              <w:ind w:left="135"/>
            </w:pPr>
            <w:r w:rsidRPr="00AF37ED">
              <w:rPr>
                <w:rFonts w:ascii="Times New Roman" w:hAnsi="Times New Roman" w:cs="Times New Roman"/>
                <w:b/>
                <w:bCs/>
                <w:color w:val="000000"/>
                <w:sz w:val="24"/>
                <w:szCs w:val="24"/>
              </w:rPr>
              <w:t>Раздел 5.</w:t>
            </w:r>
            <w:r w:rsidRPr="00AF37ED">
              <w:rPr>
                <w:rFonts w:ascii="Times New Roman" w:hAnsi="Times New Roman" w:cs="Times New Roman"/>
                <w:color w:val="000000"/>
                <w:sz w:val="24"/>
                <w:szCs w:val="24"/>
              </w:rPr>
              <w:t xml:space="preserve"> </w:t>
            </w:r>
            <w:r w:rsidRPr="00AF37ED">
              <w:rPr>
                <w:rFonts w:ascii="Times New Roman" w:hAnsi="Times New Roman" w:cs="Times New Roman"/>
                <w:b/>
                <w:bCs/>
                <w:color w:val="000000"/>
                <w:sz w:val="24"/>
                <w:szCs w:val="24"/>
              </w:rPr>
              <w:t>Математическая информация</w:t>
            </w:r>
          </w:p>
        </w:tc>
      </w:tr>
      <w:tr w:rsidR="006446B3" w:rsidRPr="00AD3568">
        <w:trPr>
          <w:trHeight w:val="144"/>
          <w:tblCellSpacing w:w="20" w:type="nil"/>
        </w:trPr>
        <w:tc>
          <w:tcPr>
            <w:tcW w:w="520" w:type="dxa"/>
            <w:tcMar>
              <w:top w:w="50" w:type="dxa"/>
              <w:left w:w="100" w:type="dxa"/>
            </w:tcMar>
            <w:vAlign w:val="center"/>
          </w:tcPr>
          <w:p w:rsidR="006446B3" w:rsidRPr="00AF37ED" w:rsidRDefault="006446B3">
            <w:pPr>
              <w:spacing w:after="0"/>
            </w:pPr>
            <w:r w:rsidRPr="00AF37ED">
              <w:rPr>
                <w:rFonts w:ascii="Times New Roman" w:hAnsi="Times New Roman" w:cs="Times New Roman"/>
                <w:color w:val="000000"/>
                <w:sz w:val="24"/>
                <w:szCs w:val="24"/>
              </w:rPr>
              <w:t>5.1</w:t>
            </w:r>
          </w:p>
        </w:tc>
        <w:tc>
          <w:tcPr>
            <w:tcW w:w="2640" w:type="dxa"/>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24">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F37ED">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446B3" w:rsidRPr="00AF37ED" w:rsidRDefault="006446B3"/>
        </w:tc>
      </w:tr>
      <w:tr w:rsidR="006446B3" w:rsidRPr="00AD3568">
        <w:trPr>
          <w:trHeight w:val="144"/>
          <w:tblCellSpacing w:w="20" w:type="nil"/>
        </w:trPr>
        <w:tc>
          <w:tcPr>
            <w:tcW w:w="0" w:type="auto"/>
            <w:gridSpan w:val="2"/>
            <w:tcMar>
              <w:top w:w="50" w:type="dxa"/>
              <w:left w:w="100" w:type="dxa"/>
            </w:tcMar>
            <w:vAlign w:val="center"/>
          </w:tcPr>
          <w:p w:rsidR="006446B3" w:rsidRPr="00AF37ED" w:rsidRDefault="006446B3">
            <w:pPr>
              <w:spacing w:after="0"/>
              <w:ind w:left="135"/>
            </w:pPr>
            <w:r w:rsidRPr="00AF37ED">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6446B3" w:rsidRPr="00AF37ED" w:rsidRDefault="006446B3">
            <w:pPr>
              <w:spacing w:after="0"/>
              <w:ind w:left="135"/>
              <w:jc w:val="center"/>
            </w:pPr>
          </w:p>
        </w:tc>
        <w:tc>
          <w:tcPr>
            <w:tcW w:w="1823"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25">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D3568">
        <w:trPr>
          <w:trHeight w:val="144"/>
          <w:tblCellSpacing w:w="20" w:type="nil"/>
        </w:trPr>
        <w:tc>
          <w:tcPr>
            <w:tcW w:w="0" w:type="auto"/>
            <w:gridSpan w:val="2"/>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7 </w:t>
            </w:r>
          </w:p>
        </w:tc>
        <w:tc>
          <w:tcPr>
            <w:tcW w:w="1738"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6446B3" w:rsidRPr="00AF37ED" w:rsidRDefault="006446B3">
            <w:pPr>
              <w:spacing w:after="0"/>
              <w:ind w:left="135"/>
              <w:jc w:val="center"/>
            </w:pPr>
          </w:p>
        </w:tc>
        <w:tc>
          <w:tcPr>
            <w:tcW w:w="2741" w:type="dxa"/>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 xml:space="preserve">Библиотека ЦОК </w:t>
            </w:r>
            <w:hyperlink r:id="rId26">
              <w:r w:rsidRPr="00AF37ED">
                <w:rPr>
                  <w:rFonts w:ascii="Times New Roman" w:hAnsi="Times New Roman" w:cs="Times New Roman"/>
                  <w:color w:val="0000FF"/>
                  <w:u w:val="single"/>
                </w:rPr>
                <w:t>https</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m</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edsoo</w:t>
              </w:r>
              <w:r w:rsidRPr="000B51D6">
                <w:rPr>
                  <w:rFonts w:ascii="Times New Roman" w:hAnsi="Times New Roman" w:cs="Times New Roman"/>
                  <w:color w:val="0000FF"/>
                  <w:u w:val="single"/>
                  <w:lang w:val="ru-RU"/>
                </w:rPr>
                <w:t>.</w:t>
              </w:r>
              <w:r w:rsidRPr="00AF37ED">
                <w:rPr>
                  <w:rFonts w:ascii="Times New Roman" w:hAnsi="Times New Roman" w:cs="Times New Roman"/>
                  <w:color w:val="0000FF"/>
                  <w:u w:val="single"/>
                </w:rPr>
                <w:t>ru</w:t>
              </w:r>
              <w:r w:rsidRPr="000B51D6">
                <w:rPr>
                  <w:rFonts w:ascii="Times New Roman" w:hAnsi="Times New Roman" w:cs="Times New Roman"/>
                  <w:color w:val="0000FF"/>
                  <w:u w:val="single"/>
                  <w:lang w:val="ru-RU"/>
                </w:rPr>
                <w:t>/7</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411</w:t>
              </w:r>
              <w:r w:rsidRPr="00AF37ED">
                <w:rPr>
                  <w:rFonts w:ascii="Times New Roman" w:hAnsi="Times New Roman" w:cs="Times New Roman"/>
                  <w:color w:val="0000FF"/>
                  <w:u w:val="single"/>
                </w:rPr>
                <w:t>f</w:t>
              </w:r>
              <w:r w:rsidRPr="000B51D6">
                <w:rPr>
                  <w:rFonts w:ascii="Times New Roman" w:hAnsi="Times New Roman" w:cs="Times New Roman"/>
                  <w:color w:val="0000FF"/>
                  <w:u w:val="single"/>
                  <w:lang w:val="ru-RU"/>
                </w:rPr>
                <w:t>36</w:t>
              </w:r>
            </w:hyperlink>
          </w:p>
        </w:tc>
      </w:tr>
      <w:tr w:rsidR="006446B3" w:rsidRPr="00AF37ED">
        <w:trPr>
          <w:trHeight w:val="144"/>
          <w:tblCellSpacing w:w="20" w:type="nil"/>
        </w:trPr>
        <w:tc>
          <w:tcPr>
            <w:tcW w:w="0" w:type="auto"/>
            <w:gridSpan w:val="2"/>
            <w:tcMar>
              <w:top w:w="50" w:type="dxa"/>
              <w:left w:w="100" w:type="dxa"/>
            </w:tcMar>
            <w:vAlign w:val="center"/>
          </w:tcPr>
          <w:p w:rsidR="006446B3" w:rsidRPr="000B51D6" w:rsidRDefault="006446B3">
            <w:pPr>
              <w:spacing w:after="0"/>
              <w:ind w:left="135"/>
              <w:rPr>
                <w:lang w:val="ru-RU"/>
              </w:rPr>
            </w:pPr>
            <w:r w:rsidRPr="000B51D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446B3" w:rsidRPr="00AF37ED" w:rsidRDefault="006446B3">
            <w:pPr>
              <w:spacing w:after="0"/>
              <w:ind w:left="135"/>
              <w:jc w:val="center"/>
            </w:pPr>
            <w:r w:rsidRPr="000B51D6">
              <w:rPr>
                <w:rFonts w:ascii="Times New Roman" w:hAnsi="Times New Roman" w:cs="Times New Roman"/>
                <w:color w:val="000000"/>
                <w:sz w:val="24"/>
                <w:szCs w:val="24"/>
                <w:lang w:val="ru-RU"/>
              </w:rPr>
              <w:t xml:space="preserve"> </w:t>
            </w:r>
            <w:r w:rsidRPr="00AF37ED">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6446B3" w:rsidRPr="00AF37ED" w:rsidRDefault="006446B3">
            <w:pPr>
              <w:spacing w:after="0"/>
              <w:ind w:left="135"/>
              <w:jc w:val="center"/>
            </w:pPr>
            <w:r w:rsidRPr="00AF37ED">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6446B3" w:rsidRPr="00AF37ED" w:rsidRDefault="006446B3"/>
        </w:tc>
      </w:tr>
      <w:bookmarkEnd w:id="5"/>
    </w:tbl>
    <w:p w:rsidR="006446B3" w:rsidRDefault="006446B3"/>
    <w:sectPr w:rsidR="006446B3" w:rsidSect="000B51D6">
      <w:pgSz w:w="16839" w:h="11907" w:orient="landscape"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91F"/>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D83D6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9F3"/>
    <w:rsid w:val="00005516"/>
    <w:rsid w:val="000B51D6"/>
    <w:rsid w:val="000D4161"/>
    <w:rsid w:val="000E6D86"/>
    <w:rsid w:val="001B360D"/>
    <w:rsid w:val="002239F3"/>
    <w:rsid w:val="00265182"/>
    <w:rsid w:val="002B1440"/>
    <w:rsid w:val="00344265"/>
    <w:rsid w:val="00353C08"/>
    <w:rsid w:val="00482199"/>
    <w:rsid w:val="004E6975"/>
    <w:rsid w:val="005009C1"/>
    <w:rsid w:val="00530321"/>
    <w:rsid w:val="005E375F"/>
    <w:rsid w:val="006446B3"/>
    <w:rsid w:val="007611AF"/>
    <w:rsid w:val="0084023E"/>
    <w:rsid w:val="00854148"/>
    <w:rsid w:val="008610C7"/>
    <w:rsid w:val="00861153"/>
    <w:rsid w:val="0086502D"/>
    <w:rsid w:val="008944ED"/>
    <w:rsid w:val="00931930"/>
    <w:rsid w:val="00A74C68"/>
    <w:rsid w:val="00A94F51"/>
    <w:rsid w:val="00AD3568"/>
    <w:rsid w:val="00AF37ED"/>
    <w:rsid w:val="00C13FBF"/>
    <w:rsid w:val="00C53FFE"/>
    <w:rsid w:val="00CE6D0D"/>
    <w:rsid w:val="00D222B2"/>
    <w:rsid w:val="00DB6A2E"/>
    <w:rsid w:val="00E405B8"/>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516"/>
    <w:pPr>
      <w:spacing w:after="200" w:line="276" w:lineRule="auto"/>
    </w:pPr>
    <w:rPr>
      <w:rFonts w:cs="Calibri"/>
      <w:lang w:val="en-US" w:eastAsia="en-US"/>
    </w:rPr>
  </w:style>
  <w:style w:type="paragraph" w:styleId="Heading1">
    <w:name w:val="heading 1"/>
    <w:basedOn w:val="Normal"/>
    <w:next w:val="Normal"/>
    <w:link w:val="Heading1Char"/>
    <w:uiPriority w:val="99"/>
    <w:qFormat/>
    <w:rsid w:val="00005516"/>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005516"/>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005516"/>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005516"/>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5516"/>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005516"/>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005516"/>
    <w:rPr>
      <w:rFonts w:ascii="Cambria" w:hAnsi="Cambria" w:cs="Cambria"/>
      <w:b/>
      <w:bCs/>
      <w:color w:val="4F81BD"/>
    </w:rPr>
  </w:style>
  <w:style w:type="character" w:customStyle="1" w:styleId="Heading4Char">
    <w:name w:val="Heading 4 Char"/>
    <w:basedOn w:val="DefaultParagraphFont"/>
    <w:link w:val="Heading4"/>
    <w:uiPriority w:val="99"/>
    <w:locked/>
    <w:rsid w:val="00005516"/>
    <w:rPr>
      <w:rFonts w:ascii="Cambria" w:hAnsi="Cambria" w:cs="Cambria"/>
      <w:b/>
      <w:bCs/>
      <w:i/>
      <w:iCs/>
      <w:color w:val="4F81BD"/>
    </w:rPr>
  </w:style>
  <w:style w:type="paragraph" w:styleId="Header">
    <w:name w:val="header"/>
    <w:basedOn w:val="Normal"/>
    <w:link w:val="HeaderChar"/>
    <w:uiPriority w:val="99"/>
    <w:rsid w:val="00005516"/>
    <w:pPr>
      <w:tabs>
        <w:tab w:val="center" w:pos="4680"/>
        <w:tab w:val="right" w:pos="9360"/>
      </w:tabs>
    </w:pPr>
  </w:style>
  <w:style w:type="character" w:customStyle="1" w:styleId="HeaderChar">
    <w:name w:val="Header Char"/>
    <w:basedOn w:val="DefaultParagraphFont"/>
    <w:link w:val="Header"/>
    <w:uiPriority w:val="99"/>
    <w:locked/>
    <w:rsid w:val="00005516"/>
  </w:style>
  <w:style w:type="paragraph" w:styleId="NormalIndent">
    <w:name w:val="Normal Indent"/>
    <w:basedOn w:val="Normal"/>
    <w:uiPriority w:val="99"/>
    <w:rsid w:val="00005516"/>
    <w:pPr>
      <w:ind w:left="720"/>
    </w:pPr>
  </w:style>
  <w:style w:type="paragraph" w:styleId="Subtitle">
    <w:name w:val="Subtitle"/>
    <w:basedOn w:val="Normal"/>
    <w:next w:val="Normal"/>
    <w:link w:val="SubtitleChar"/>
    <w:uiPriority w:val="99"/>
    <w:qFormat/>
    <w:rsid w:val="00005516"/>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005516"/>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005516"/>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005516"/>
    <w:rPr>
      <w:rFonts w:ascii="Cambria" w:hAnsi="Cambria" w:cs="Cambria"/>
      <w:color w:val="17365D"/>
      <w:spacing w:val="5"/>
      <w:kern w:val="28"/>
      <w:sz w:val="52"/>
      <w:szCs w:val="52"/>
    </w:rPr>
  </w:style>
  <w:style w:type="character" w:styleId="Emphasis">
    <w:name w:val="Emphasis"/>
    <w:basedOn w:val="DefaultParagraphFont"/>
    <w:uiPriority w:val="99"/>
    <w:qFormat/>
    <w:rsid w:val="00005516"/>
    <w:rPr>
      <w:i/>
      <w:iCs/>
    </w:rPr>
  </w:style>
  <w:style w:type="character" w:styleId="Hyperlink">
    <w:name w:val="Hyperlink"/>
    <w:basedOn w:val="DefaultParagraphFont"/>
    <w:uiPriority w:val="99"/>
    <w:rsid w:val="002239F3"/>
    <w:rPr>
      <w:color w:val="0000FF"/>
      <w:u w:val="single"/>
    </w:rPr>
  </w:style>
  <w:style w:type="table" w:styleId="TableGrid">
    <w:name w:val="Table Grid"/>
    <w:basedOn w:val="TableNormal"/>
    <w:uiPriority w:val="99"/>
    <w:rsid w:val="002239F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05516"/>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35</Pages>
  <Words>8066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Ученик6</dc:creator>
  <cp:keywords/>
  <dc:description/>
  <cp:lastModifiedBy>Ученик6</cp:lastModifiedBy>
  <cp:revision>6</cp:revision>
  <dcterms:created xsi:type="dcterms:W3CDTF">2023-09-20T13:13:00Z</dcterms:created>
  <dcterms:modified xsi:type="dcterms:W3CDTF">2024-11-22T10:50:00Z</dcterms:modified>
</cp:coreProperties>
</file>