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CB8" w:rsidRPr="00F95815" w:rsidRDefault="00292255">
      <w:pPr>
        <w:spacing w:after="0"/>
        <w:ind w:left="120"/>
        <w:rPr>
          <w:lang w:val="ru-RU"/>
        </w:rPr>
      </w:pPr>
      <w:bookmarkStart w:id="0" w:name="block-36190262"/>
      <w:r>
        <w:rPr>
          <w:noProof/>
          <w:lang w:val="ru-RU" w:eastAsia="ru-RU"/>
        </w:rPr>
        <w:drawing>
          <wp:inline distT="0" distB="0" distL="0" distR="0">
            <wp:extent cx="5940425" cy="81954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716CB8" w:rsidRPr="00F95815" w:rsidRDefault="00AB63C8">
      <w:pPr>
        <w:spacing w:after="0" w:line="264" w:lineRule="auto"/>
        <w:ind w:left="120"/>
        <w:jc w:val="both"/>
        <w:rPr>
          <w:lang w:val="ru-RU"/>
        </w:rPr>
      </w:pPr>
      <w:bookmarkStart w:id="2" w:name="block-36190261"/>
      <w:bookmarkEnd w:id="0"/>
      <w:r w:rsidRPr="00F95815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716CB8" w:rsidRPr="00F95815" w:rsidRDefault="00716CB8">
      <w:pPr>
        <w:spacing w:after="0" w:line="264" w:lineRule="auto"/>
        <w:ind w:left="120"/>
        <w:jc w:val="both"/>
        <w:rPr>
          <w:lang w:val="ru-RU"/>
        </w:rPr>
      </w:pP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lastRenderedPageBreak/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 xml:space="preserve"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</w:t>
      </w:r>
      <w:proofErr w:type="gramStart"/>
      <w:r w:rsidRPr="00F95815">
        <w:rPr>
          <w:rFonts w:ascii="Times New Roman" w:hAnsi="Times New Roman"/>
          <w:color w:val="000000"/>
          <w:sz w:val="28"/>
          <w:lang w:val="ru-RU"/>
        </w:rPr>
        <w:t>необходимо</w:t>
      </w:r>
      <w:proofErr w:type="gramEnd"/>
      <w:r w:rsidRPr="00F95815">
        <w:rPr>
          <w:rFonts w:ascii="Times New Roman" w:hAnsi="Times New Roman"/>
          <w:color w:val="000000"/>
          <w:sz w:val="28"/>
          <w:lang w:val="ru-RU"/>
        </w:rPr>
        <w:t xml:space="preserve"> в том числе хорошо сформированное вероятностное и статистическое мышление.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95815">
        <w:rPr>
          <w:rFonts w:ascii="Times New Roman" w:hAnsi="Times New Roman"/>
          <w:color w:val="000000"/>
          <w:sz w:val="28"/>
          <w:lang w:val="ru-RU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  <w:proofErr w:type="gramEnd"/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 xml:space="preserve"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</w:t>
      </w:r>
      <w:proofErr w:type="gramStart"/>
      <w:r w:rsidRPr="00F95815">
        <w:rPr>
          <w:rFonts w:ascii="Times New Roman" w:hAnsi="Times New Roman"/>
          <w:color w:val="000000"/>
          <w:sz w:val="28"/>
          <w:lang w:val="ru-RU"/>
        </w:rPr>
        <w:t>информации</w:t>
      </w:r>
      <w:proofErr w:type="gramEnd"/>
      <w:r w:rsidRPr="00F95815">
        <w:rPr>
          <w:rFonts w:ascii="Times New Roman" w:hAnsi="Times New Roman"/>
          <w:color w:val="000000"/>
          <w:sz w:val="28"/>
          <w:lang w:val="ru-RU"/>
        </w:rPr>
        <w:t xml:space="preserve"> и закладываются основы вероятностного мышления.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 xml:space="preserve"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данные, выдвигать, аргументировать и критиковать простейшие гипотезы, </w:t>
      </w:r>
      <w:r w:rsidRPr="00F95815">
        <w:rPr>
          <w:rFonts w:ascii="Times New Roman" w:hAnsi="Times New Roman"/>
          <w:color w:val="000000"/>
          <w:sz w:val="28"/>
          <w:lang w:val="ru-RU"/>
        </w:rPr>
        <w:lastRenderedPageBreak/>
        <w:t>размышлять над факторами, вызывающими изменчивость, и оценивать их влияние на рассматриваемые величины и процессы.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bookmarkStart w:id="3" w:name="b3c9237e-6172-48ee-b1c7-f6774da89513"/>
      <w:r w:rsidRPr="00F95815"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неделю).</w:t>
      </w:r>
      <w:bookmarkEnd w:id="3"/>
    </w:p>
    <w:p w:rsidR="00716CB8" w:rsidRPr="00F95815" w:rsidRDefault="00716CB8">
      <w:pPr>
        <w:rPr>
          <w:lang w:val="ru-RU"/>
        </w:rPr>
        <w:sectPr w:rsidR="00716CB8" w:rsidRPr="00F95815">
          <w:pgSz w:w="11906" w:h="16383"/>
          <w:pgMar w:top="1134" w:right="850" w:bottom="1134" w:left="1701" w:header="720" w:footer="720" w:gutter="0"/>
          <w:cols w:space="720"/>
        </w:sectPr>
      </w:pPr>
    </w:p>
    <w:p w:rsidR="00716CB8" w:rsidRPr="00F95815" w:rsidRDefault="00AB63C8">
      <w:pPr>
        <w:spacing w:after="0" w:line="264" w:lineRule="auto"/>
        <w:ind w:left="120"/>
        <w:jc w:val="both"/>
        <w:rPr>
          <w:lang w:val="ru-RU"/>
        </w:rPr>
      </w:pPr>
      <w:bookmarkStart w:id="4" w:name="block-36190256"/>
      <w:bookmarkEnd w:id="2"/>
      <w:r w:rsidRPr="00F95815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716CB8" w:rsidRPr="00F95815" w:rsidRDefault="00716CB8">
      <w:pPr>
        <w:spacing w:after="0" w:line="264" w:lineRule="auto"/>
        <w:ind w:left="120"/>
        <w:jc w:val="both"/>
        <w:rPr>
          <w:lang w:val="ru-RU"/>
        </w:rPr>
      </w:pPr>
    </w:p>
    <w:p w:rsidR="00716CB8" w:rsidRPr="00F95815" w:rsidRDefault="00AB63C8">
      <w:pPr>
        <w:spacing w:after="0" w:line="264" w:lineRule="auto"/>
        <w:ind w:left="120"/>
        <w:jc w:val="both"/>
        <w:rPr>
          <w:lang w:val="ru-RU"/>
        </w:rPr>
      </w:pPr>
      <w:r w:rsidRPr="00F95815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716CB8" w:rsidRPr="00F95815" w:rsidRDefault="00716CB8">
      <w:pPr>
        <w:spacing w:after="0" w:line="264" w:lineRule="auto"/>
        <w:ind w:left="120"/>
        <w:jc w:val="both"/>
        <w:rPr>
          <w:lang w:val="ru-RU"/>
        </w:rPr>
      </w:pP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(эйлеров путь). Представление об ориентированном графе. Решение задач с помощью графов.</w:t>
      </w:r>
    </w:p>
    <w:p w:rsidR="00716CB8" w:rsidRPr="00F95815" w:rsidRDefault="00AB63C8">
      <w:pPr>
        <w:spacing w:after="0" w:line="264" w:lineRule="auto"/>
        <w:ind w:left="120"/>
        <w:jc w:val="both"/>
        <w:rPr>
          <w:lang w:val="ru-RU"/>
        </w:rPr>
      </w:pPr>
      <w:r w:rsidRPr="00F95815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716CB8" w:rsidRPr="00F95815" w:rsidRDefault="00716CB8">
      <w:pPr>
        <w:spacing w:after="0" w:line="264" w:lineRule="auto"/>
        <w:ind w:left="120"/>
        <w:jc w:val="both"/>
        <w:rPr>
          <w:lang w:val="ru-RU"/>
        </w:rPr>
      </w:pP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</w:t>
      </w:r>
      <w:proofErr w:type="gramStart"/>
      <w:r w:rsidRPr="00F95815">
        <w:rPr>
          <w:rFonts w:ascii="Times New Roman" w:hAnsi="Times New Roman"/>
          <w:color w:val="000000"/>
          <w:sz w:val="28"/>
          <w:lang w:val="ru-RU"/>
        </w:rPr>
        <w:t>ств дл</w:t>
      </w:r>
      <w:proofErr w:type="gramEnd"/>
      <w:r w:rsidRPr="00F95815">
        <w:rPr>
          <w:rFonts w:ascii="Times New Roman" w:hAnsi="Times New Roman"/>
          <w:color w:val="000000"/>
          <w:sz w:val="28"/>
          <w:lang w:val="ru-RU"/>
        </w:rPr>
        <w:t>я описания реальных процессов и явлений, при решении задач.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Измерение рассеивания данных. Дисперсия и стандартное отклонение числовых наборов. Диаграмма рассеивания.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 xml:space="preserve"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</w:t>
      </w:r>
      <w:r w:rsidRPr="00F95815">
        <w:rPr>
          <w:rFonts w:ascii="Times New Roman" w:hAnsi="Times New Roman"/>
          <w:color w:val="000000"/>
          <w:sz w:val="28"/>
          <w:lang w:val="ru-RU"/>
        </w:rPr>
        <w:lastRenderedPageBreak/>
        <w:t>нахождение вероятностей с помощью дерева случайного эксперимента, диаграмм Эйлера.</w:t>
      </w:r>
    </w:p>
    <w:p w:rsidR="00716CB8" w:rsidRPr="00F95815" w:rsidRDefault="00AB63C8">
      <w:pPr>
        <w:spacing w:after="0" w:line="264" w:lineRule="auto"/>
        <w:ind w:left="120"/>
        <w:jc w:val="both"/>
        <w:rPr>
          <w:lang w:val="ru-RU"/>
        </w:rPr>
      </w:pPr>
      <w:r w:rsidRPr="00F95815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716CB8" w:rsidRPr="00F95815" w:rsidRDefault="00716CB8">
      <w:pPr>
        <w:spacing w:after="0" w:line="264" w:lineRule="auto"/>
        <w:ind w:left="120"/>
        <w:jc w:val="both"/>
        <w:rPr>
          <w:lang w:val="ru-RU"/>
        </w:rPr>
      </w:pP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Испытание. Успех и неудача. Серия испытаний до первого успеха. Серия испытаний Бернулли. Вероятности событий в серии испытаний Бернулли.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716CB8" w:rsidRPr="00F95815" w:rsidRDefault="00716CB8">
      <w:pPr>
        <w:rPr>
          <w:lang w:val="ru-RU"/>
        </w:rPr>
        <w:sectPr w:rsidR="00716CB8" w:rsidRPr="00F95815">
          <w:pgSz w:w="11906" w:h="16383"/>
          <w:pgMar w:top="1134" w:right="850" w:bottom="1134" w:left="1701" w:header="720" w:footer="720" w:gutter="0"/>
          <w:cols w:space="720"/>
        </w:sectPr>
      </w:pPr>
    </w:p>
    <w:p w:rsidR="00716CB8" w:rsidRPr="00F95815" w:rsidRDefault="00AB63C8">
      <w:pPr>
        <w:spacing w:after="0" w:line="264" w:lineRule="auto"/>
        <w:ind w:left="120"/>
        <w:jc w:val="both"/>
        <w:rPr>
          <w:lang w:val="ru-RU"/>
        </w:rPr>
      </w:pPr>
      <w:bookmarkStart w:id="5" w:name="block-36190257"/>
      <w:bookmarkEnd w:id="4"/>
      <w:r w:rsidRPr="00F95815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716CB8" w:rsidRPr="00F95815" w:rsidRDefault="00716CB8">
      <w:pPr>
        <w:spacing w:after="0" w:line="264" w:lineRule="auto"/>
        <w:ind w:left="120"/>
        <w:jc w:val="both"/>
        <w:rPr>
          <w:lang w:val="ru-RU"/>
        </w:rPr>
      </w:pPr>
    </w:p>
    <w:p w:rsidR="00716CB8" w:rsidRPr="00F95815" w:rsidRDefault="00AB63C8">
      <w:pPr>
        <w:spacing w:after="0" w:line="264" w:lineRule="auto"/>
        <w:ind w:left="120"/>
        <w:jc w:val="both"/>
        <w:rPr>
          <w:lang w:val="ru-RU"/>
        </w:rPr>
      </w:pPr>
      <w:r w:rsidRPr="00F9581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16CB8" w:rsidRPr="00F95815" w:rsidRDefault="00716CB8">
      <w:pPr>
        <w:spacing w:after="0" w:line="264" w:lineRule="auto"/>
        <w:ind w:left="120"/>
        <w:jc w:val="both"/>
        <w:rPr>
          <w:lang w:val="ru-RU"/>
        </w:rPr>
      </w:pP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F95815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«Вероятность и статистика» характеризуются: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716CB8" w:rsidRPr="00F95815" w:rsidRDefault="00AB63C8">
      <w:pPr>
        <w:spacing w:after="0" w:line="264" w:lineRule="auto"/>
        <w:ind w:left="120"/>
        <w:jc w:val="both"/>
        <w:rPr>
          <w:lang w:val="ru-RU"/>
        </w:rPr>
      </w:pPr>
      <w:r w:rsidRPr="00F9581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16CB8" w:rsidRPr="00F95815" w:rsidRDefault="00716CB8">
      <w:pPr>
        <w:spacing w:after="0" w:line="264" w:lineRule="auto"/>
        <w:ind w:left="120"/>
        <w:jc w:val="both"/>
        <w:rPr>
          <w:lang w:val="ru-RU"/>
        </w:rPr>
      </w:pPr>
    </w:p>
    <w:p w:rsidR="00716CB8" w:rsidRPr="00F95815" w:rsidRDefault="00AB63C8">
      <w:pPr>
        <w:spacing w:after="0" w:line="264" w:lineRule="auto"/>
        <w:ind w:left="120"/>
        <w:jc w:val="both"/>
        <w:rPr>
          <w:lang w:val="ru-RU"/>
        </w:rPr>
      </w:pPr>
      <w:r w:rsidRPr="00F95815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716CB8" w:rsidRPr="00F95815" w:rsidRDefault="00716CB8">
      <w:pPr>
        <w:spacing w:after="0" w:line="264" w:lineRule="auto"/>
        <w:ind w:left="120"/>
        <w:jc w:val="both"/>
        <w:rPr>
          <w:lang w:val="ru-RU"/>
        </w:rPr>
      </w:pPr>
    </w:p>
    <w:p w:rsidR="00716CB8" w:rsidRDefault="00AB63C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716CB8" w:rsidRPr="00F95815" w:rsidRDefault="00AB63C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716CB8" w:rsidRPr="00F95815" w:rsidRDefault="00AB63C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716CB8" w:rsidRPr="00F95815" w:rsidRDefault="00AB63C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716CB8" w:rsidRPr="00F95815" w:rsidRDefault="00AB63C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716CB8" w:rsidRPr="00F95815" w:rsidRDefault="00AB63C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716CB8" w:rsidRPr="00F95815" w:rsidRDefault="00AB63C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716CB8" w:rsidRDefault="00AB63C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716CB8" w:rsidRPr="00F95815" w:rsidRDefault="00AB63C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716CB8" w:rsidRPr="00F95815" w:rsidRDefault="00AB63C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716CB8" w:rsidRPr="00F95815" w:rsidRDefault="00AB63C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716CB8" w:rsidRPr="00F95815" w:rsidRDefault="00AB63C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716CB8" w:rsidRDefault="00AB63C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716CB8" w:rsidRPr="00F95815" w:rsidRDefault="00AB63C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716CB8" w:rsidRPr="00F95815" w:rsidRDefault="00AB63C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716CB8" w:rsidRPr="00F95815" w:rsidRDefault="00AB63C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716CB8" w:rsidRPr="00F95815" w:rsidRDefault="00AB63C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716CB8" w:rsidRDefault="00AB63C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716CB8" w:rsidRPr="00F95815" w:rsidRDefault="00AB63C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F95815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716CB8" w:rsidRPr="00F95815" w:rsidRDefault="00AB63C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716CB8" w:rsidRPr="00F95815" w:rsidRDefault="00AB63C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716CB8" w:rsidRPr="00F95815" w:rsidRDefault="00AB63C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716CB8" w:rsidRPr="00F95815" w:rsidRDefault="00AB63C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716CB8" w:rsidRPr="00F95815" w:rsidRDefault="00AB63C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716CB8" w:rsidRPr="00F95815" w:rsidRDefault="00716CB8">
      <w:pPr>
        <w:spacing w:after="0" w:line="264" w:lineRule="auto"/>
        <w:ind w:left="120"/>
        <w:jc w:val="both"/>
        <w:rPr>
          <w:lang w:val="ru-RU"/>
        </w:rPr>
      </w:pPr>
    </w:p>
    <w:p w:rsidR="00716CB8" w:rsidRPr="00F95815" w:rsidRDefault="00AB63C8">
      <w:pPr>
        <w:spacing w:after="0" w:line="264" w:lineRule="auto"/>
        <w:ind w:left="120"/>
        <w:jc w:val="both"/>
        <w:rPr>
          <w:lang w:val="ru-RU"/>
        </w:rPr>
      </w:pPr>
      <w:r w:rsidRPr="00F95815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716CB8" w:rsidRPr="00F95815" w:rsidRDefault="00716CB8">
      <w:pPr>
        <w:spacing w:after="0" w:line="264" w:lineRule="auto"/>
        <w:ind w:left="120"/>
        <w:jc w:val="both"/>
        <w:rPr>
          <w:lang w:val="ru-RU"/>
        </w:rPr>
      </w:pPr>
    </w:p>
    <w:p w:rsidR="00716CB8" w:rsidRPr="00F95815" w:rsidRDefault="00AB63C8">
      <w:pPr>
        <w:spacing w:after="0" w:line="264" w:lineRule="auto"/>
        <w:ind w:left="120"/>
        <w:jc w:val="both"/>
        <w:rPr>
          <w:lang w:val="ru-RU"/>
        </w:rPr>
      </w:pPr>
      <w:r w:rsidRPr="00F95815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716CB8" w:rsidRPr="00F95815" w:rsidRDefault="00AB63C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716CB8" w:rsidRDefault="00AB63C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716CB8" w:rsidRPr="00F95815" w:rsidRDefault="00AB63C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716CB8" w:rsidRPr="00F95815" w:rsidRDefault="00AB63C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716CB8" w:rsidRPr="00F95815" w:rsidRDefault="00AB63C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716CB8" w:rsidRPr="00F95815" w:rsidRDefault="00716CB8">
      <w:pPr>
        <w:spacing w:after="0" w:line="264" w:lineRule="auto"/>
        <w:ind w:left="120"/>
        <w:jc w:val="both"/>
        <w:rPr>
          <w:lang w:val="ru-RU"/>
        </w:rPr>
      </w:pPr>
    </w:p>
    <w:p w:rsidR="00716CB8" w:rsidRPr="00F95815" w:rsidRDefault="00AB63C8">
      <w:pPr>
        <w:spacing w:after="0" w:line="264" w:lineRule="auto"/>
        <w:ind w:left="120"/>
        <w:jc w:val="both"/>
        <w:rPr>
          <w:lang w:val="ru-RU"/>
        </w:rPr>
      </w:pPr>
      <w:r w:rsidRPr="00F9581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16CB8" w:rsidRPr="00F95815" w:rsidRDefault="00716CB8">
      <w:pPr>
        <w:spacing w:after="0" w:line="264" w:lineRule="auto"/>
        <w:ind w:left="120"/>
        <w:jc w:val="both"/>
        <w:rPr>
          <w:lang w:val="ru-RU"/>
        </w:rPr>
      </w:pP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bookmarkStart w:id="6" w:name="_Toc124426249"/>
      <w:bookmarkEnd w:id="6"/>
      <w:r w:rsidRPr="00F9581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95815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F9581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95815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F95815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95815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F9581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95815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F95815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Находить частоты числовых значений и частоты событий, в том числе по результатам измерений и наблюдений.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95815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  <w:proofErr w:type="gramEnd"/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95815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F9581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95815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F95815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 организованным перебором вариантов, а также с использованием комбинаторных правил и методов.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величине и о распределении вероятностей.</w:t>
      </w:r>
    </w:p>
    <w:p w:rsidR="00716CB8" w:rsidRPr="00F95815" w:rsidRDefault="00AB63C8">
      <w:pPr>
        <w:spacing w:after="0" w:line="264" w:lineRule="auto"/>
        <w:ind w:firstLine="600"/>
        <w:jc w:val="both"/>
        <w:rPr>
          <w:lang w:val="ru-RU"/>
        </w:rPr>
      </w:pPr>
      <w:r w:rsidRPr="00F95815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716CB8" w:rsidRPr="00F95815" w:rsidRDefault="00716CB8">
      <w:pPr>
        <w:rPr>
          <w:lang w:val="ru-RU"/>
        </w:rPr>
        <w:sectPr w:rsidR="00716CB8" w:rsidRPr="00F95815">
          <w:pgSz w:w="11906" w:h="16383"/>
          <w:pgMar w:top="1134" w:right="850" w:bottom="1134" w:left="1701" w:header="720" w:footer="720" w:gutter="0"/>
          <w:cols w:space="720"/>
        </w:sectPr>
      </w:pPr>
    </w:p>
    <w:p w:rsidR="00716CB8" w:rsidRDefault="00AB63C8">
      <w:pPr>
        <w:spacing w:after="0"/>
        <w:ind w:left="120"/>
      </w:pPr>
      <w:bookmarkStart w:id="7" w:name="block-36190258"/>
      <w:bookmarkEnd w:id="5"/>
      <w:r w:rsidRPr="00F9581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16CB8" w:rsidRDefault="00AB63C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716CB8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16CB8" w:rsidRDefault="00716CB8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16CB8" w:rsidRDefault="00716CB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16CB8" w:rsidRDefault="00716CB8">
            <w:pPr>
              <w:spacing w:after="0"/>
              <w:ind w:left="135"/>
            </w:pPr>
          </w:p>
        </w:tc>
      </w:tr>
      <w:tr w:rsidR="00716CB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6CB8" w:rsidRDefault="00716CB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6CB8" w:rsidRDefault="00716CB8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16CB8" w:rsidRDefault="00716CB8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16CB8" w:rsidRDefault="00716CB8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16CB8" w:rsidRDefault="00716CB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6CB8" w:rsidRDefault="00716CB8"/>
        </w:tc>
      </w:tr>
      <w:tr w:rsidR="00716CB8" w:rsidRPr="0029225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716C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16CB8" w:rsidRDefault="00716CB8"/>
        </w:tc>
      </w:tr>
    </w:tbl>
    <w:p w:rsidR="00716CB8" w:rsidRDefault="00716CB8">
      <w:pPr>
        <w:sectPr w:rsidR="00716CB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16CB8" w:rsidRDefault="00AB63C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00"/>
      </w:tblGrid>
      <w:tr w:rsidR="00716CB8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16CB8" w:rsidRDefault="00716CB8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16CB8" w:rsidRDefault="00716CB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16CB8" w:rsidRDefault="00716CB8">
            <w:pPr>
              <w:spacing w:after="0"/>
              <w:ind w:left="135"/>
            </w:pPr>
          </w:p>
        </w:tc>
      </w:tr>
      <w:tr w:rsidR="00716CB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6CB8" w:rsidRDefault="00716CB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6CB8" w:rsidRDefault="00716CB8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16CB8" w:rsidRDefault="00716CB8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16CB8" w:rsidRDefault="00716CB8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16CB8" w:rsidRDefault="00716CB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6CB8" w:rsidRDefault="00716CB8"/>
        </w:tc>
      </w:tr>
      <w:tr w:rsidR="00716CB8" w:rsidRPr="0029225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7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статистика. Рассеивание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16C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16CB8" w:rsidRDefault="00716CB8"/>
        </w:tc>
      </w:tr>
    </w:tbl>
    <w:p w:rsidR="00716CB8" w:rsidRDefault="00716CB8">
      <w:pPr>
        <w:sectPr w:rsidR="00716CB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16CB8" w:rsidRDefault="00AB63C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24"/>
      </w:tblGrid>
      <w:tr w:rsidR="00716CB8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16CB8" w:rsidRDefault="00716CB8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16CB8" w:rsidRDefault="00716CB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16CB8" w:rsidRDefault="00716CB8">
            <w:pPr>
              <w:spacing w:after="0"/>
              <w:ind w:left="135"/>
            </w:pPr>
          </w:p>
        </w:tc>
      </w:tr>
      <w:tr w:rsidR="00716CB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6CB8" w:rsidRDefault="00716CB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6CB8" w:rsidRDefault="00716CB8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16CB8" w:rsidRDefault="00716CB8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16CB8" w:rsidRDefault="00716CB8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16CB8" w:rsidRDefault="00716CB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6CB8" w:rsidRDefault="00716CB8"/>
        </w:tc>
      </w:tr>
      <w:tr w:rsidR="00716CB8" w:rsidRPr="0029225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8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вероятность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Бернулли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величина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контроль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716C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16CB8" w:rsidRDefault="00716CB8"/>
        </w:tc>
      </w:tr>
    </w:tbl>
    <w:p w:rsidR="00716CB8" w:rsidRDefault="00716CB8">
      <w:pPr>
        <w:sectPr w:rsidR="00716CB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16CB8" w:rsidRDefault="00716CB8">
      <w:pPr>
        <w:sectPr w:rsidR="00716CB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16CB8" w:rsidRDefault="00AB63C8">
      <w:pPr>
        <w:spacing w:after="0"/>
        <w:ind w:left="120"/>
      </w:pPr>
      <w:bookmarkStart w:id="8" w:name="block-36190259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716CB8" w:rsidRDefault="00AB63C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855"/>
        <w:gridCol w:w="1238"/>
        <w:gridCol w:w="1841"/>
        <w:gridCol w:w="1910"/>
        <w:gridCol w:w="1347"/>
        <w:gridCol w:w="2861"/>
      </w:tblGrid>
      <w:tr w:rsidR="00716CB8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16CB8" w:rsidRDefault="00716CB8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16CB8" w:rsidRDefault="00716CB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16CB8" w:rsidRDefault="00716CB8">
            <w:pPr>
              <w:spacing w:after="0"/>
              <w:ind w:left="135"/>
            </w:pPr>
          </w:p>
        </w:tc>
      </w:tr>
      <w:tr w:rsidR="00716CB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6CB8" w:rsidRDefault="00716CB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6CB8" w:rsidRDefault="00716CB8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16CB8" w:rsidRDefault="00716CB8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16CB8" w:rsidRDefault="00716CB8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16CB8" w:rsidRDefault="00716CB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6CB8" w:rsidRDefault="00716CB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6CB8" w:rsidRDefault="00716CB8"/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 в таблицах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вычисления по табличным данным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и интерпретация табличных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16CB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"Таблицы"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"Диаграммы"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Медиана числового набора. </w:t>
            </w: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16CB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"Средние значения"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6CB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</w:tr>
      <w:tr w:rsidR="00716CB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 (примеры)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>Частота значений в массиве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16CB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eee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"Случайная изменчивость"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eecc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>Граф, вершина, ребро. Представление задачи с помощью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(валентность) вершины. Число рёбер и суммарная степень вершин. </w:t>
            </w:r>
            <w:r>
              <w:rPr>
                <w:rFonts w:ascii="Times New Roman" w:hAnsi="Times New Roman"/>
                <w:color w:val="000000"/>
                <w:sz w:val="24"/>
              </w:rPr>
              <w:t>Цепь и цикл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Цепь и цикл. Путь в графе.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Представление о связности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об ориентированных графах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Случайный опыт и случайное событие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646</w:t>
              </w:r>
            </w:hyperlink>
          </w:p>
        </w:tc>
      </w:tr>
      <w:tr w:rsidR="00716CB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>Монета и игральная кость в теории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"Частота выпадения орла"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"Случайная изменчивость. </w:t>
            </w:r>
            <w:r>
              <w:rPr>
                <w:rFonts w:ascii="Times New Roman" w:hAnsi="Times New Roman"/>
                <w:color w:val="000000"/>
                <w:sz w:val="24"/>
              </w:rPr>
              <w:t>Графы. Вероятность случайного события"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0186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efbaa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efec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16C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6CB8" w:rsidRDefault="00716CB8"/>
        </w:tc>
      </w:tr>
    </w:tbl>
    <w:p w:rsidR="00716CB8" w:rsidRDefault="00716CB8">
      <w:pPr>
        <w:sectPr w:rsidR="00716CB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16CB8" w:rsidRDefault="00AB63C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4050"/>
        <w:gridCol w:w="1172"/>
        <w:gridCol w:w="1841"/>
        <w:gridCol w:w="1910"/>
        <w:gridCol w:w="1347"/>
        <w:gridCol w:w="2837"/>
      </w:tblGrid>
      <w:tr w:rsidR="00716CB8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16CB8" w:rsidRDefault="00716CB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16CB8" w:rsidRDefault="00716CB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16CB8" w:rsidRDefault="00716CB8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16CB8" w:rsidRDefault="00716CB8">
            <w:pPr>
              <w:spacing w:after="0"/>
              <w:ind w:left="135"/>
            </w:pPr>
          </w:p>
        </w:tc>
      </w:tr>
      <w:tr w:rsidR="00716CB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6CB8" w:rsidRDefault="00716CB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6CB8" w:rsidRDefault="00716CB8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16CB8" w:rsidRDefault="00716CB8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16CB8" w:rsidRDefault="00716CB8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16CB8" w:rsidRDefault="00716CB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6CB8" w:rsidRDefault="00716CB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6CB8" w:rsidRDefault="00716CB8"/>
        </w:tc>
      </w:tr>
      <w:tr w:rsidR="00716CB8" w:rsidRPr="0029225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Случайная изменчивость. </w:t>
            </w:r>
            <w:proofErr w:type="gramStart"/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>Средние</w:t>
            </w:r>
            <w:proofErr w:type="gramEnd"/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события. Вероятности и частоты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0578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>Классические модели теории вероятностей: монета и игральная кость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Стандартное отклонение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Диаграммы рассеивания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Множество, подмножество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множествами: объединение, пересечение, дополнение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1784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Графическое представление множеств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16CB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"Статистика. </w:t>
            </w:r>
            <w:r>
              <w:rPr>
                <w:rFonts w:ascii="Times New Roman" w:hAnsi="Times New Roman"/>
                <w:color w:val="000000"/>
                <w:sz w:val="24"/>
              </w:rPr>
              <w:t>Множества"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Элементарные события. Случайные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дерева: единственность </w:t>
            </w: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пути, существование висячей вершины, связь между числом вершин и числом рёбер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Противоположное событие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>Диаграмма Эйлера. Объединение и пересечение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3214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3372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3764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Графы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</w:t>
              </w:r>
            </w:hyperlink>
          </w:p>
        </w:tc>
      </w:tr>
      <w:tr w:rsidR="00716CB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Вероятность. Графы"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</w:tr>
      <w:tr w:rsidR="00716C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6CB8" w:rsidRDefault="00716CB8"/>
        </w:tc>
      </w:tr>
    </w:tbl>
    <w:p w:rsidR="00716CB8" w:rsidRDefault="00716CB8">
      <w:pPr>
        <w:sectPr w:rsidR="00716CB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16CB8" w:rsidRDefault="00AB63C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3866"/>
        <w:gridCol w:w="1244"/>
        <w:gridCol w:w="1841"/>
        <w:gridCol w:w="1910"/>
        <w:gridCol w:w="1347"/>
        <w:gridCol w:w="2837"/>
      </w:tblGrid>
      <w:tr w:rsidR="00716CB8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16CB8" w:rsidRDefault="00716CB8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16CB8" w:rsidRDefault="00716CB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16CB8" w:rsidRDefault="00716CB8">
            <w:pPr>
              <w:spacing w:after="0"/>
              <w:ind w:left="135"/>
            </w:pPr>
          </w:p>
        </w:tc>
      </w:tr>
      <w:tr w:rsidR="00716CB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6CB8" w:rsidRDefault="00716CB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6CB8" w:rsidRDefault="00716CB8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16CB8" w:rsidRDefault="00716CB8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16CB8" w:rsidRDefault="00716CB8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16CB8" w:rsidRDefault="00716CB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6CB8" w:rsidRDefault="00716CB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16CB8" w:rsidRDefault="00716CB8"/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16CB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над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</w:tr>
      <w:tr w:rsidR="00716CB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Независимость событий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Комбинаторное правило умножения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Перестановки. Факториал. Сочетания и число сочетаний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 Паскаля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5014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"Вычисление вероятностей с использованием комбинаторных функций электронных таблиц"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5208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5884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Геометрическая вероятность. Случайный выбор точки из </w:t>
            </w: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6162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6356</w:t>
              </w:r>
            </w:hyperlink>
          </w:p>
        </w:tc>
      </w:tr>
      <w:tr w:rsidR="00716CB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6680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"Испытания Бернулли"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Случайная величина и </w:t>
            </w: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распределение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и дисперсия случайной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математического ожидания как теоретического среднего значения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законе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вероятностей с помощью частот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7652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закона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7116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16CB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Вероятность случайного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</w:t>
            </w: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комбинаторики.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16CB8" w:rsidRPr="0029225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95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716CB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16CB8" w:rsidRDefault="00716CB8">
            <w:pPr>
              <w:spacing w:after="0"/>
              <w:ind w:left="135"/>
            </w:pPr>
          </w:p>
        </w:tc>
      </w:tr>
      <w:tr w:rsidR="00716C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6CB8" w:rsidRPr="00F95815" w:rsidRDefault="00AB63C8">
            <w:pPr>
              <w:spacing w:after="0"/>
              <w:ind w:left="135"/>
              <w:rPr>
                <w:lang w:val="ru-RU"/>
              </w:rPr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 w:rsidRPr="00F95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16CB8" w:rsidRDefault="00AB63C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16CB8" w:rsidRDefault="00716CB8"/>
        </w:tc>
      </w:tr>
    </w:tbl>
    <w:p w:rsidR="00716CB8" w:rsidRDefault="00716CB8">
      <w:pPr>
        <w:sectPr w:rsidR="00716CB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16CB8" w:rsidRDefault="00716CB8">
      <w:pPr>
        <w:sectPr w:rsidR="00716CB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16CB8" w:rsidRDefault="00AB63C8">
      <w:pPr>
        <w:spacing w:after="0"/>
        <w:ind w:left="120"/>
      </w:pPr>
      <w:bookmarkStart w:id="9" w:name="block-36190260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16CB8" w:rsidRDefault="00AB63C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16CB8" w:rsidRDefault="00716CB8">
      <w:pPr>
        <w:spacing w:after="0" w:line="480" w:lineRule="auto"/>
        <w:ind w:left="120"/>
      </w:pPr>
    </w:p>
    <w:p w:rsidR="00716CB8" w:rsidRDefault="00716CB8">
      <w:pPr>
        <w:spacing w:after="0" w:line="480" w:lineRule="auto"/>
        <w:ind w:left="120"/>
      </w:pPr>
    </w:p>
    <w:p w:rsidR="00716CB8" w:rsidRDefault="00716CB8">
      <w:pPr>
        <w:spacing w:after="0"/>
        <w:ind w:left="120"/>
      </w:pPr>
    </w:p>
    <w:p w:rsidR="00716CB8" w:rsidRDefault="00AB63C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716CB8" w:rsidRDefault="00716CB8">
      <w:pPr>
        <w:spacing w:after="0" w:line="480" w:lineRule="auto"/>
        <w:ind w:left="120"/>
      </w:pPr>
    </w:p>
    <w:p w:rsidR="00716CB8" w:rsidRDefault="00716CB8">
      <w:pPr>
        <w:spacing w:after="0"/>
        <w:ind w:left="120"/>
      </w:pPr>
    </w:p>
    <w:p w:rsidR="00716CB8" w:rsidRPr="00F95815" w:rsidRDefault="00AB63C8">
      <w:pPr>
        <w:spacing w:after="0" w:line="480" w:lineRule="auto"/>
        <w:ind w:left="120"/>
        <w:rPr>
          <w:lang w:val="ru-RU"/>
        </w:rPr>
      </w:pPr>
      <w:r w:rsidRPr="00F9581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16CB8" w:rsidRPr="00F95815" w:rsidRDefault="00716CB8">
      <w:pPr>
        <w:spacing w:after="0" w:line="480" w:lineRule="auto"/>
        <w:ind w:left="120"/>
        <w:rPr>
          <w:lang w:val="ru-RU"/>
        </w:rPr>
      </w:pPr>
    </w:p>
    <w:p w:rsidR="00716CB8" w:rsidRPr="00F95815" w:rsidRDefault="00716CB8">
      <w:pPr>
        <w:rPr>
          <w:lang w:val="ru-RU"/>
        </w:rPr>
        <w:sectPr w:rsidR="00716CB8" w:rsidRPr="00F95815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AB63C8" w:rsidRPr="00F95815" w:rsidRDefault="00AB63C8">
      <w:pPr>
        <w:rPr>
          <w:lang w:val="ru-RU"/>
        </w:rPr>
      </w:pPr>
    </w:p>
    <w:sectPr w:rsidR="00AB63C8" w:rsidRPr="00F9581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85D0F"/>
    <w:multiLevelType w:val="multilevel"/>
    <w:tmpl w:val="CB24A45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5342491"/>
    <w:multiLevelType w:val="multilevel"/>
    <w:tmpl w:val="1E9490A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BEF6137"/>
    <w:multiLevelType w:val="multilevel"/>
    <w:tmpl w:val="73CA801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1E64A62"/>
    <w:multiLevelType w:val="multilevel"/>
    <w:tmpl w:val="CC707C7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EE743CB"/>
    <w:multiLevelType w:val="multilevel"/>
    <w:tmpl w:val="22CE9D5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F1B7B96"/>
    <w:multiLevelType w:val="multilevel"/>
    <w:tmpl w:val="EDD8248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716CB8"/>
    <w:rsid w:val="00292255"/>
    <w:rsid w:val="00716CB8"/>
    <w:rsid w:val="00AB63C8"/>
    <w:rsid w:val="00F95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95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958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63ec1f8" TargetMode="External"/><Relationship Id="rId21" Type="http://schemas.openxmlformats.org/officeDocument/2006/relationships/hyperlink" Target="https://m.edsoo.ru/7f41a302" TargetMode="External"/><Relationship Id="rId42" Type="http://schemas.openxmlformats.org/officeDocument/2006/relationships/hyperlink" Target="https://m.edsoo.ru/863eecc8" TargetMode="External"/><Relationship Id="rId47" Type="http://schemas.openxmlformats.org/officeDocument/2006/relationships/hyperlink" Target="https://m.edsoo.ru/863ef4d4" TargetMode="External"/><Relationship Id="rId63" Type="http://schemas.openxmlformats.org/officeDocument/2006/relationships/hyperlink" Target="https://m.edsoo.ru/863f143c" TargetMode="External"/><Relationship Id="rId68" Type="http://schemas.openxmlformats.org/officeDocument/2006/relationships/hyperlink" Target="https://m.edsoo.ru/863f1f72" TargetMode="External"/><Relationship Id="rId84" Type="http://schemas.openxmlformats.org/officeDocument/2006/relationships/hyperlink" Target="https://m.edsoo.ru/863f4128" TargetMode="External"/><Relationship Id="rId89" Type="http://schemas.openxmlformats.org/officeDocument/2006/relationships/hyperlink" Target="https://m.edsoo.ru/863f4e16" TargetMode="External"/><Relationship Id="rId112" Type="http://schemas.openxmlformats.org/officeDocument/2006/relationships/hyperlink" Target="https://m.edsoo.ru/863f8408" TargetMode="External"/><Relationship Id="rId16" Type="http://schemas.openxmlformats.org/officeDocument/2006/relationships/hyperlink" Target="https://m.edsoo.ru/7f417fb2" TargetMode="External"/><Relationship Id="rId107" Type="http://schemas.openxmlformats.org/officeDocument/2006/relationships/hyperlink" Target="https://m.edsoo.ru/863f783c" TargetMode="External"/><Relationship Id="rId11" Type="http://schemas.openxmlformats.org/officeDocument/2006/relationships/hyperlink" Target="https://m.edsoo.ru/7f415fdc" TargetMode="External"/><Relationship Id="rId24" Type="http://schemas.openxmlformats.org/officeDocument/2006/relationships/hyperlink" Target="https://m.edsoo.ru/7f41a302" TargetMode="External"/><Relationship Id="rId32" Type="http://schemas.openxmlformats.org/officeDocument/2006/relationships/hyperlink" Target="https://m.edsoo.ru/863ed846" TargetMode="External"/><Relationship Id="rId37" Type="http://schemas.openxmlformats.org/officeDocument/2006/relationships/hyperlink" Target="https://m.edsoo.ru/863ee390" TargetMode="External"/><Relationship Id="rId40" Type="http://schemas.openxmlformats.org/officeDocument/2006/relationships/hyperlink" Target="https://m.edsoo.ru/863ee9d0" TargetMode="External"/><Relationship Id="rId45" Type="http://schemas.openxmlformats.org/officeDocument/2006/relationships/hyperlink" Target="https://m.edsoo.ru/863ef236" TargetMode="External"/><Relationship Id="rId53" Type="http://schemas.openxmlformats.org/officeDocument/2006/relationships/hyperlink" Target="https://m.edsoo.ru/863efec0" TargetMode="External"/><Relationship Id="rId58" Type="http://schemas.openxmlformats.org/officeDocument/2006/relationships/hyperlink" Target="https://m.edsoo.ru/863f0a50" TargetMode="External"/><Relationship Id="rId66" Type="http://schemas.openxmlformats.org/officeDocument/2006/relationships/hyperlink" Target="https://m.edsoo.ru/863f1dec" TargetMode="External"/><Relationship Id="rId74" Type="http://schemas.openxmlformats.org/officeDocument/2006/relationships/hyperlink" Target="https://m.edsoo.ru/863f2cd8" TargetMode="External"/><Relationship Id="rId79" Type="http://schemas.openxmlformats.org/officeDocument/2006/relationships/hyperlink" Target="https://m.edsoo.ru/863f3764" TargetMode="External"/><Relationship Id="rId87" Type="http://schemas.openxmlformats.org/officeDocument/2006/relationships/hyperlink" Target="https://m.edsoo.ru/863f47ea" TargetMode="External"/><Relationship Id="rId102" Type="http://schemas.openxmlformats.org/officeDocument/2006/relationships/hyperlink" Target="https://m.edsoo.ru/863f6da6" TargetMode="External"/><Relationship Id="rId110" Type="http://schemas.openxmlformats.org/officeDocument/2006/relationships/hyperlink" Target="https://m.edsoo.ru/863f7c9c" TargetMode="External"/><Relationship Id="rId115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m.edsoo.ru/863f0ea6" TargetMode="External"/><Relationship Id="rId82" Type="http://schemas.openxmlformats.org/officeDocument/2006/relationships/hyperlink" Target="https://m.edsoo.ru/863f3cbe" TargetMode="External"/><Relationship Id="rId90" Type="http://schemas.openxmlformats.org/officeDocument/2006/relationships/hyperlink" Target="https://m.edsoo.ru/863f5014" TargetMode="External"/><Relationship Id="rId95" Type="http://schemas.openxmlformats.org/officeDocument/2006/relationships/hyperlink" Target="https://m.edsoo.ru/863f5e10" TargetMode="External"/><Relationship Id="rId19" Type="http://schemas.openxmlformats.org/officeDocument/2006/relationships/hyperlink" Target="https://m.edsoo.ru/7f417fb2" TargetMode="External"/><Relationship Id="rId14" Type="http://schemas.openxmlformats.org/officeDocument/2006/relationships/hyperlink" Target="https://m.edsoo.ru/7f417fb2" TargetMode="External"/><Relationship Id="rId22" Type="http://schemas.openxmlformats.org/officeDocument/2006/relationships/hyperlink" Target="https://m.edsoo.ru/7f41a302" TargetMode="External"/><Relationship Id="rId27" Type="http://schemas.openxmlformats.org/officeDocument/2006/relationships/hyperlink" Target="https://m.edsoo.ru/863ec324" TargetMode="External"/><Relationship Id="rId30" Type="http://schemas.openxmlformats.org/officeDocument/2006/relationships/hyperlink" Target="https://m.edsoo.ru/863ed602" TargetMode="External"/><Relationship Id="rId35" Type="http://schemas.openxmlformats.org/officeDocument/2006/relationships/hyperlink" Target="https://m.edsoo.ru/863edc6a" TargetMode="External"/><Relationship Id="rId43" Type="http://schemas.openxmlformats.org/officeDocument/2006/relationships/hyperlink" Target="https://m.edsoo.ru/863eef52" TargetMode="External"/><Relationship Id="rId48" Type="http://schemas.openxmlformats.org/officeDocument/2006/relationships/hyperlink" Target="https://m.edsoo.ru/863ef646" TargetMode="External"/><Relationship Id="rId56" Type="http://schemas.openxmlformats.org/officeDocument/2006/relationships/hyperlink" Target="https://m.edsoo.ru/863f0578" TargetMode="External"/><Relationship Id="rId64" Type="http://schemas.openxmlformats.org/officeDocument/2006/relationships/hyperlink" Target="https://m.edsoo.ru/863f1784" TargetMode="External"/><Relationship Id="rId69" Type="http://schemas.openxmlformats.org/officeDocument/2006/relationships/hyperlink" Target="https://m.edsoo.ru/863f21ca" TargetMode="External"/><Relationship Id="rId77" Type="http://schemas.openxmlformats.org/officeDocument/2006/relationships/hyperlink" Target="https://m.edsoo.ru/863f3214" TargetMode="External"/><Relationship Id="rId100" Type="http://schemas.openxmlformats.org/officeDocument/2006/relationships/hyperlink" Target="https://m.edsoo.ru/863f67de" TargetMode="External"/><Relationship Id="rId105" Type="http://schemas.openxmlformats.org/officeDocument/2006/relationships/hyperlink" Target="https://m.edsoo.ru/863f7652" TargetMode="External"/><Relationship Id="rId113" Type="http://schemas.openxmlformats.org/officeDocument/2006/relationships/hyperlink" Target="https://m.edsoo.ru/863f861a" TargetMode="External"/><Relationship Id="rId8" Type="http://schemas.openxmlformats.org/officeDocument/2006/relationships/hyperlink" Target="https://m.edsoo.ru/7f415fdc" TargetMode="External"/><Relationship Id="rId51" Type="http://schemas.openxmlformats.org/officeDocument/2006/relationships/hyperlink" Target="https://m.edsoo.ru/863efa24" TargetMode="External"/><Relationship Id="rId72" Type="http://schemas.openxmlformats.org/officeDocument/2006/relationships/hyperlink" Target="https://m.edsoo.ru/863f2a4e" TargetMode="External"/><Relationship Id="rId80" Type="http://schemas.openxmlformats.org/officeDocument/2006/relationships/hyperlink" Target="https://m.edsoo.ru/863f38ae" TargetMode="External"/><Relationship Id="rId85" Type="http://schemas.openxmlformats.org/officeDocument/2006/relationships/hyperlink" Target="https://m.edsoo.ru/863f4312" TargetMode="External"/><Relationship Id="rId93" Type="http://schemas.openxmlformats.org/officeDocument/2006/relationships/hyperlink" Target="https://m.edsoo.ru/863f5a50" TargetMode="External"/><Relationship Id="rId98" Type="http://schemas.openxmlformats.org/officeDocument/2006/relationships/hyperlink" Target="https://m.edsoo.ru/863f64d2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m.edsoo.ru/7f415fdc" TargetMode="External"/><Relationship Id="rId17" Type="http://schemas.openxmlformats.org/officeDocument/2006/relationships/hyperlink" Target="https://m.edsoo.ru/7f417fb2" TargetMode="External"/><Relationship Id="rId25" Type="http://schemas.openxmlformats.org/officeDocument/2006/relationships/hyperlink" Target="https://m.edsoo.ru/7f41a302" TargetMode="External"/><Relationship Id="rId33" Type="http://schemas.openxmlformats.org/officeDocument/2006/relationships/hyperlink" Target="https://m.edsoo.ru/863ed846" TargetMode="External"/><Relationship Id="rId38" Type="http://schemas.openxmlformats.org/officeDocument/2006/relationships/hyperlink" Target="https://m.edsoo.ru/863ee4bc" TargetMode="External"/><Relationship Id="rId46" Type="http://schemas.openxmlformats.org/officeDocument/2006/relationships/hyperlink" Target="https://m.edsoo.ru/863ef3b2" TargetMode="External"/><Relationship Id="rId59" Type="http://schemas.openxmlformats.org/officeDocument/2006/relationships/hyperlink" Target="https://m.edsoo.ru/863f0a50" TargetMode="External"/><Relationship Id="rId67" Type="http://schemas.openxmlformats.org/officeDocument/2006/relationships/hyperlink" Target="https://m.edsoo.ru/863f1dec" TargetMode="External"/><Relationship Id="rId103" Type="http://schemas.openxmlformats.org/officeDocument/2006/relationships/hyperlink" Target="https://m.edsoo.ru/863f6f86" TargetMode="External"/><Relationship Id="rId108" Type="http://schemas.openxmlformats.org/officeDocument/2006/relationships/hyperlink" Target="https://m.edsoo.ru/863f893a" TargetMode="External"/><Relationship Id="rId116" Type="http://schemas.openxmlformats.org/officeDocument/2006/relationships/theme" Target="theme/theme1.xml"/><Relationship Id="rId20" Type="http://schemas.openxmlformats.org/officeDocument/2006/relationships/hyperlink" Target="https://m.edsoo.ru/7f41a302" TargetMode="External"/><Relationship Id="rId41" Type="http://schemas.openxmlformats.org/officeDocument/2006/relationships/hyperlink" Target="https://m.edsoo.ru/863eee1c" TargetMode="External"/><Relationship Id="rId54" Type="http://schemas.openxmlformats.org/officeDocument/2006/relationships/hyperlink" Target="https://m.edsoo.ru/863f029e" TargetMode="External"/><Relationship Id="rId62" Type="http://schemas.openxmlformats.org/officeDocument/2006/relationships/hyperlink" Target="https://m.edsoo.ru/863f1180" TargetMode="External"/><Relationship Id="rId70" Type="http://schemas.openxmlformats.org/officeDocument/2006/relationships/hyperlink" Target="https://m.edsoo.ru/863f21ca" TargetMode="External"/><Relationship Id="rId75" Type="http://schemas.openxmlformats.org/officeDocument/2006/relationships/hyperlink" Target="https://m.edsoo.ru/863f2e36" TargetMode="External"/><Relationship Id="rId83" Type="http://schemas.openxmlformats.org/officeDocument/2006/relationships/hyperlink" Target="https://m.edsoo.ru/863f3f20" TargetMode="External"/><Relationship Id="rId88" Type="http://schemas.openxmlformats.org/officeDocument/2006/relationships/hyperlink" Target="https://m.edsoo.ru/863f4e16" TargetMode="External"/><Relationship Id="rId91" Type="http://schemas.openxmlformats.org/officeDocument/2006/relationships/hyperlink" Target="https://m.edsoo.ru/863f5208" TargetMode="External"/><Relationship Id="rId96" Type="http://schemas.openxmlformats.org/officeDocument/2006/relationships/hyperlink" Target="https://m.edsoo.ru/863f6162" TargetMode="External"/><Relationship Id="rId111" Type="http://schemas.openxmlformats.org/officeDocument/2006/relationships/hyperlink" Target="https://m.edsoo.ru/863f7e5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7f41a302" TargetMode="External"/><Relationship Id="rId28" Type="http://schemas.openxmlformats.org/officeDocument/2006/relationships/hyperlink" Target="https://m.edsoo.ru/863ec78e" TargetMode="External"/><Relationship Id="rId36" Type="http://schemas.openxmlformats.org/officeDocument/2006/relationships/hyperlink" Target="https://m.edsoo.ru/863ee07a" TargetMode="External"/><Relationship Id="rId49" Type="http://schemas.openxmlformats.org/officeDocument/2006/relationships/hyperlink" Target="https://m.edsoo.ru/863ef8a8" TargetMode="External"/><Relationship Id="rId57" Type="http://schemas.openxmlformats.org/officeDocument/2006/relationships/hyperlink" Target="https://m.edsoo.ru/863f076c" TargetMode="External"/><Relationship Id="rId106" Type="http://schemas.openxmlformats.org/officeDocument/2006/relationships/hyperlink" Target="https://m.edsoo.ru/863f7116" TargetMode="External"/><Relationship Id="rId114" Type="http://schemas.openxmlformats.org/officeDocument/2006/relationships/hyperlink" Target="https://m.edsoo.ru/863f8b56" TargetMode="External"/><Relationship Id="rId10" Type="http://schemas.openxmlformats.org/officeDocument/2006/relationships/hyperlink" Target="https://m.edsoo.ru/7f415fdc" TargetMode="External"/><Relationship Id="rId31" Type="http://schemas.openxmlformats.org/officeDocument/2006/relationships/hyperlink" Target="https://m.edsoo.ru/863ed72e" TargetMode="External"/><Relationship Id="rId44" Type="http://schemas.openxmlformats.org/officeDocument/2006/relationships/hyperlink" Target="https://m.edsoo.ru/863ef0ba" TargetMode="External"/><Relationship Id="rId52" Type="http://schemas.openxmlformats.org/officeDocument/2006/relationships/hyperlink" Target="https://m.edsoo.ru/863efbaa" TargetMode="External"/><Relationship Id="rId60" Type="http://schemas.openxmlformats.org/officeDocument/2006/relationships/hyperlink" Target="https://m.edsoo.ru/863f0bfe" TargetMode="External"/><Relationship Id="rId65" Type="http://schemas.openxmlformats.org/officeDocument/2006/relationships/hyperlink" Target="https://m.edsoo.ru/863f198c" TargetMode="External"/><Relationship Id="rId73" Type="http://schemas.openxmlformats.org/officeDocument/2006/relationships/hyperlink" Target="https://m.edsoo.ru/863f2bac" TargetMode="External"/><Relationship Id="rId78" Type="http://schemas.openxmlformats.org/officeDocument/2006/relationships/hyperlink" Target="https://m.edsoo.ru/863f3372" TargetMode="External"/><Relationship Id="rId81" Type="http://schemas.openxmlformats.org/officeDocument/2006/relationships/hyperlink" Target="https://m.edsoo.ru/863f3b06" TargetMode="External"/><Relationship Id="rId86" Type="http://schemas.openxmlformats.org/officeDocument/2006/relationships/hyperlink" Target="https://m.edsoo.ru/863f47ea" TargetMode="External"/><Relationship Id="rId94" Type="http://schemas.openxmlformats.org/officeDocument/2006/relationships/hyperlink" Target="https://m.edsoo.ru/863f5bfe" TargetMode="External"/><Relationship Id="rId99" Type="http://schemas.openxmlformats.org/officeDocument/2006/relationships/hyperlink" Target="https://m.edsoo.ru/863f6680" TargetMode="External"/><Relationship Id="rId101" Type="http://schemas.openxmlformats.org/officeDocument/2006/relationships/hyperlink" Target="https://m.edsoo.ru/863f6b4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7fb2" TargetMode="External"/><Relationship Id="rId18" Type="http://schemas.openxmlformats.org/officeDocument/2006/relationships/hyperlink" Target="https://m.edsoo.ru/7f417fb2" TargetMode="External"/><Relationship Id="rId39" Type="http://schemas.openxmlformats.org/officeDocument/2006/relationships/hyperlink" Target="https://m.edsoo.ru/863ee69c" TargetMode="External"/><Relationship Id="rId109" Type="http://schemas.openxmlformats.org/officeDocument/2006/relationships/hyperlink" Target="https://m.edsoo.ru/863f7a4e" TargetMode="External"/><Relationship Id="rId34" Type="http://schemas.openxmlformats.org/officeDocument/2006/relationships/hyperlink" Target="https://m.edsoo.ru/863edb3e" TargetMode="External"/><Relationship Id="rId50" Type="http://schemas.openxmlformats.org/officeDocument/2006/relationships/hyperlink" Target="https://m.edsoo.ru/863f0186" TargetMode="External"/><Relationship Id="rId55" Type="http://schemas.openxmlformats.org/officeDocument/2006/relationships/hyperlink" Target="https://m.edsoo.ru/863f03fc" TargetMode="External"/><Relationship Id="rId76" Type="http://schemas.openxmlformats.org/officeDocument/2006/relationships/hyperlink" Target="https://m.edsoo.ru/863f2f8a" TargetMode="External"/><Relationship Id="rId97" Type="http://schemas.openxmlformats.org/officeDocument/2006/relationships/hyperlink" Target="https://m.edsoo.ru/863f6356" TargetMode="External"/><Relationship Id="rId104" Type="http://schemas.openxmlformats.org/officeDocument/2006/relationships/hyperlink" Target="https://m.edsoo.ru/863f72c4" TargetMode="External"/><Relationship Id="rId7" Type="http://schemas.openxmlformats.org/officeDocument/2006/relationships/hyperlink" Target="https://m.edsoo.ru/7f415fdc" TargetMode="External"/><Relationship Id="rId71" Type="http://schemas.openxmlformats.org/officeDocument/2006/relationships/hyperlink" Target="https://m.edsoo.ru/863f235a" TargetMode="External"/><Relationship Id="rId92" Type="http://schemas.openxmlformats.org/officeDocument/2006/relationships/hyperlink" Target="https://m.edsoo.ru/863f588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63ed18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5411</Words>
  <Characters>30843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</cp:lastModifiedBy>
  <cp:revision>4</cp:revision>
  <cp:lastPrinted>2024-09-27T07:54:00Z</cp:lastPrinted>
  <dcterms:created xsi:type="dcterms:W3CDTF">2024-09-27T07:53:00Z</dcterms:created>
  <dcterms:modified xsi:type="dcterms:W3CDTF">2024-11-12T12:17:00Z</dcterms:modified>
</cp:coreProperties>
</file>