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AC" w:rsidRDefault="004E7CAC" w:rsidP="004E7CAC">
      <w:pPr>
        <w:pStyle w:val="a3"/>
        <w:jc w:val="center"/>
      </w:pPr>
      <w:r>
        <w:rPr>
          <w:rStyle w:val="a4"/>
        </w:rPr>
        <w:t>Памятка для родителей 1</w:t>
      </w:r>
      <w:r>
        <w:t>.</w:t>
      </w:r>
    </w:p>
    <w:p w:rsidR="004E7CAC" w:rsidRDefault="004E7CAC" w:rsidP="004E7CAC">
      <w:pPr>
        <w:pStyle w:val="a3"/>
        <w:jc w:val="center"/>
      </w:pPr>
      <w:r>
        <w:t>К</w:t>
      </w:r>
      <w:r>
        <w:rPr>
          <w:rStyle w:val="a5"/>
        </w:rPr>
        <w:t>ак сделать зарядку любимой привычкой ребенка?</w:t>
      </w:r>
    </w:p>
    <w:p w:rsidR="004E7CAC" w:rsidRDefault="004E7CAC" w:rsidP="004E7CAC">
      <w:pPr>
        <w:pStyle w:val="a3"/>
      </w:pPr>
      <w:r>
        <w:t>Для того  чтобы зарядка стала для вашего ребенка-первоклассника необходимой привычкой, вы должны неукоснительно выполнять следующие условия:</w:t>
      </w:r>
    </w:p>
    <w:p w:rsidR="004E7CAC" w:rsidRDefault="004E7CAC" w:rsidP="004E7C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Приучать своего ребенка к гимнастике с 2-3 лет.</w:t>
      </w:r>
    </w:p>
    <w:p w:rsidR="004E7CAC" w:rsidRDefault="004E7CAC" w:rsidP="004E7C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Выполнять зарядку ежедневно, несмотря ни на какие обстоятельства. Их можно придумать много и разных.</w:t>
      </w:r>
    </w:p>
    <w:p w:rsidR="004E7CAC" w:rsidRDefault="004E7CAC" w:rsidP="004E7C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Превращать утреннюю гимнастику в праздник бодрости и поднятия духа.</w:t>
      </w:r>
    </w:p>
    <w:p w:rsidR="004E7CAC" w:rsidRDefault="004E7CAC" w:rsidP="004E7C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Включать веселую и ритмичную музыку.</w:t>
      </w:r>
    </w:p>
    <w:p w:rsidR="004E7CAC" w:rsidRDefault="004E7CAC" w:rsidP="004E7C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Открывать окна и шторы для потока солнечного света и свежего воздуха.</w:t>
      </w:r>
    </w:p>
    <w:p w:rsidR="004E7CAC" w:rsidRDefault="004E7CAC" w:rsidP="004E7C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Выполнять зарядку вместе со своим ребенком.</w:t>
      </w:r>
    </w:p>
    <w:p w:rsidR="004E7CAC" w:rsidRDefault="004E7CAC" w:rsidP="004E7C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Выполнять зарядку в течение 10-20 минут.</w:t>
      </w:r>
    </w:p>
    <w:p w:rsidR="004E7CAC" w:rsidRDefault="004E7CAC" w:rsidP="004E7C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Включать в комплекс зарядки не более 8-10 упражнений.</w:t>
      </w:r>
    </w:p>
    <w:p w:rsidR="004E7CAC" w:rsidRDefault="004E7CAC" w:rsidP="004E7C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Подмечать и подчеркивать достижения своего ребенка в выполнении упражнений комплекса зарядки.</w:t>
      </w:r>
    </w:p>
    <w:p w:rsidR="004E7CAC" w:rsidRDefault="004E7CAC" w:rsidP="004E7C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Менять упражнения, если они наскучили ребенку и придумывать вместе с ним новые упражнения.</w:t>
      </w:r>
    </w:p>
    <w:p w:rsidR="004E7CAC" w:rsidRDefault="004E7CAC" w:rsidP="004E7CAC">
      <w:pPr>
        <w:pStyle w:val="a3"/>
      </w:pPr>
      <w:r>
        <w:rPr>
          <w:rStyle w:val="a4"/>
        </w:rPr>
        <w:t>Памятка для родителей 2.</w:t>
      </w:r>
    </w:p>
    <w:p w:rsidR="004E7CAC" w:rsidRDefault="004E7CAC" w:rsidP="004E7CAC">
      <w:pPr>
        <w:pStyle w:val="a3"/>
      </w:pPr>
      <w:r>
        <w:rPr>
          <w:rStyle w:val="a5"/>
        </w:rPr>
        <w:t>Как проводить оздоровительные минутки при выполнении домашних заданий первоклассником?</w:t>
      </w:r>
    </w:p>
    <w:p w:rsidR="004E7CAC" w:rsidRDefault="004E7CAC" w:rsidP="004E7CA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Оздоровительная минутка проводится через каждые 1-15 минут выполнения домашних заданий.</w:t>
      </w:r>
    </w:p>
    <w:p w:rsidR="004E7CAC" w:rsidRDefault="004E7CAC" w:rsidP="004E7CA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Общая продолжительность оздоровительной минутки не более 3 минут.</w:t>
      </w:r>
    </w:p>
    <w:p w:rsidR="004E7CAC" w:rsidRDefault="004E7CAC" w:rsidP="004E7CA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Если ребенок выполнял перед этим письменное задание, необходимо выполнить упражнения для рук: сжимание и разжимание пальцев, потряхивание кистями и т.д.</w:t>
      </w:r>
    </w:p>
    <w:p w:rsidR="004E7CAC" w:rsidRDefault="004E7CAC" w:rsidP="004E7CA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Очень полезны задания с одновременной, эмоциональной нагрузкой – для снятия напряжения.</w:t>
      </w:r>
    </w:p>
    <w:p w:rsidR="004E7CAC" w:rsidRDefault="004E7CAC" w:rsidP="004E7CAC">
      <w:pPr>
        <w:pStyle w:val="a3"/>
      </w:pPr>
      <w:r>
        <w:t>Они могут быть такими:</w:t>
      </w:r>
    </w:p>
    <w:p w:rsidR="004E7CAC" w:rsidRDefault="004E7CAC" w:rsidP="004E7CA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«</w:t>
      </w:r>
      <w:proofErr w:type="gramStart"/>
      <w:r>
        <w:t>Моем</w:t>
      </w:r>
      <w:proofErr w:type="gramEnd"/>
      <w:r>
        <w:t xml:space="preserve"> руки» - энергичное </w:t>
      </w:r>
      <w:proofErr w:type="spellStart"/>
      <w:r>
        <w:t>потирание</w:t>
      </w:r>
      <w:proofErr w:type="spellEnd"/>
      <w:r>
        <w:t xml:space="preserve"> ладошкой о ладошку.</w:t>
      </w:r>
    </w:p>
    <w:p w:rsidR="004E7CAC" w:rsidRDefault="004E7CAC" w:rsidP="004E7CA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«</w:t>
      </w:r>
      <w:proofErr w:type="gramStart"/>
      <w:r>
        <w:t>Моем</w:t>
      </w:r>
      <w:proofErr w:type="gramEnd"/>
      <w:r>
        <w:t xml:space="preserve"> окна» - попеременное, активное протирание воображаемого окна.</w:t>
      </w:r>
    </w:p>
    <w:p w:rsidR="004E7CAC" w:rsidRDefault="004E7CAC" w:rsidP="004E7CA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«Ловим бабочку» - воображаемая бабочка летает в комнате. Нужно её поймать и выпустить. При этом необходимо крепко сжимать и разжимать ладошку, совершая хватательные движения.</w:t>
      </w:r>
    </w:p>
    <w:p w:rsidR="004E7CAC" w:rsidRDefault="004E7CAC" w:rsidP="004E7CA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После длительного сидения ребенку необходимо делать потягивания, приседания, повороты туловища в разные стороны.</w:t>
      </w:r>
    </w:p>
    <w:p w:rsidR="004E7CAC" w:rsidRDefault="004E7CAC" w:rsidP="004E7CA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Если ваш ребенок </w:t>
      </w:r>
      <w:proofErr w:type="spellStart"/>
      <w:r>
        <w:t>двигательно</w:t>
      </w:r>
      <w:proofErr w:type="spellEnd"/>
      <w:r>
        <w:t xml:space="preserve"> малоактивен, не оставляйте это без внимания. Таким детям необходим ваш личный пример.</w:t>
      </w:r>
    </w:p>
    <w:p w:rsidR="004E7CAC" w:rsidRDefault="004E7CAC" w:rsidP="004E7CA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Позаботьтесь о том, чтобы в вашем доме был элементарный, спортивный инвентарь: мяч, скакалка, обруч, гантели и т.д.</w:t>
      </w:r>
    </w:p>
    <w:p w:rsidR="004E7CAC" w:rsidRDefault="004E7CAC" w:rsidP="004E7CA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Если вы сами в этот момент дома, делайте все упражнения вместе с ребенком. Только тогда он поймет их важность и необходимость!    </w:t>
      </w:r>
    </w:p>
    <w:p w:rsidR="004E7CAC" w:rsidRDefault="004E7CAC" w:rsidP="004E7CAC"/>
    <w:p w:rsidR="00E61C24" w:rsidRDefault="00E61C24"/>
    <w:sectPr w:rsidR="00E6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0F4D"/>
    <w:multiLevelType w:val="multilevel"/>
    <w:tmpl w:val="5CF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77DED"/>
    <w:multiLevelType w:val="multilevel"/>
    <w:tmpl w:val="815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94838"/>
    <w:multiLevelType w:val="multilevel"/>
    <w:tmpl w:val="9624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applyBreakingRules/>
    <w:useFELayout/>
  </w:compat>
  <w:rsids>
    <w:rsidRoot w:val="004E7CAC"/>
    <w:rsid w:val="004E7CAC"/>
    <w:rsid w:val="00E6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E7CAC"/>
    <w:rPr>
      <w:b/>
      <w:bCs/>
    </w:rPr>
  </w:style>
  <w:style w:type="character" w:styleId="a5">
    <w:name w:val="Emphasis"/>
    <w:basedOn w:val="a0"/>
    <w:qFormat/>
    <w:rsid w:val="004E7C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2015-12-22T19:57:00Z</dcterms:created>
  <dcterms:modified xsi:type="dcterms:W3CDTF">2015-12-22T19:58:00Z</dcterms:modified>
</cp:coreProperties>
</file>